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27" w:rsidRPr="00AD2BCB" w:rsidRDefault="00180280">
      <w:pPr>
        <w:pStyle w:val="Titre1"/>
        <w:numPr>
          <w:ilvl w:val="0"/>
          <w:numId w:val="2"/>
        </w:numPr>
        <w:ind w:left="851" w:right="-710" w:hanging="851"/>
        <w:jc w:val="left"/>
        <w:rPr>
          <w:rFonts w:ascii="Times New Roman" w:hAnsi="Times New Roman" w:cs="Times New Roman"/>
          <w:i/>
          <w:sz w:val="28"/>
        </w:rPr>
      </w:pPr>
      <w:bookmarkStart w:id="0" w:name="_GoBack"/>
      <w:bookmarkEnd w:id="0"/>
      <w:r w:rsidRPr="00AD2BCB">
        <w:rPr>
          <w:rFonts w:ascii="Times New Roman" w:hAnsi="Times New Roman" w:cs="Times New Roman"/>
          <w:i/>
          <w:sz w:val="28"/>
        </w:rPr>
        <w:t xml:space="preserve">BORDEREAU </w:t>
      </w:r>
      <w:r w:rsidR="00FE60A5" w:rsidRPr="00AD2BCB">
        <w:rPr>
          <w:rFonts w:ascii="Times New Roman" w:hAnsi="Times New Roman" w:cs="Times New Roman"/>
          <w:i/>
          <w:sz w:val="28"/>
        </w:rPr>
        <w:t>DE SOUMISSION POUR UN MARCHÉ DE FOURNITURES</w:t>
      </w:r>
    </w:p>
    <w:p w:rsidR="00924F27" w:rsidRPr="00AD2BCB" w:rsidRDefault="00FE60A5">
      <w:pPr>
        <w:pStyle w:val="Titre"/>
        <w:jc w:val="left"/>
        <w:rPr>
          <w:rFonts w:ascii="Times New Roman" w:hAnsi="Times New Roman" w:cs="Times New Roman"/>
          <w:b w:val="0"/>
          <w:sz w:val="22"/>
          <w:szCs w:val="22"/>
        </w:rPr>
      </w:pPr>
      <w:r w:rsidRPr="00AD2BCB">
        <w:rPr>
          <w:rFonts w:ascii="Times New Roman" w:hAnsi="Times New Roman" w:cs="Times New Roman"/>
          <w:sz w:val="22"/>
        </w:rPr>
        <w:t>Référence de la publication</w:t>
      </w:r>
      <w:r w:rsidR="00C004D3">
        <w:rPr>
          <w:rFonts w:ascii="Times New Roman" w:hAnsi="Times New Roman" w:cs="Times New Roman"/>
          <w:sz w:val="22"/>
        </w:rPr>
        <w:t xml:space="preserve"> </w:t>
      </w:r>
      <w:r w:rsidRPr="00AD2BCB">
        <w:rPr>
          <w:rFonts w:ascii="Times New Roman" w:hAnsi="Times New Roman" w:cs="Times New Roman"/>
          <w:sz w:val="22"/>
        </w:rPr>
        <w:t xml:space="preserve">: </w:t>
      </w:r>
      <w:r w:rsidR="003C20F8">
        <w:rPr>
          <w:rFonts w:ascii="Times New Roman" w:hAnsi="Times New Roman" w:cs="Times New Roman"/>
          <w:sz w:val="22"/>
        </w:rPr>
        <w:t>FOUR 002/ACET2/2019-2021</w:t>
      </w:r>
    </w:p>
    <w:p w:rsidR="00924F27" w:rsidRPr="00AD2BCB" w:rsidRDefault="00FE60A5" w:rsidP="003C20F8">
      <w:pPr>
        <w:pStyle w:val="Titre"/>
        <w:jc w:val="both"/>
        <w:outlineLvl w:val="0"/>
        <w:rPr>
          <w:rFonts w:ascii="Times New Roman" w:hAnsi="Times New Roman" w:cs="Times New Roman"/>
          <w:sz w:val="22"/>
          <w:szCs w:val="22"/>
        </w:rPr>
      </w:pPr>
      <w:r w:rsidRPr="00AD2BCB">
        <w:rPr>
          <w:rFonts w:ascii="Times New Roman" w:hAnsi="Times New Roman" w:cs="Times New Roman"/>
          <w:sz w:val="22"/>
        </w:rPr>
        <w:t>Intitulé du marché</w:t>
      </w:r>
      <w:r w:rsidR="00C004D3">
        <w:rPr>
          <w:rFonts w:ascii="Times New Roman" w:hAnsi="Times New Roman" w:cs="Times New Roman"/>
          <w:sz w:val="22"/>
        </w:rPr>
        <w:t xml:space="preserve"> </w:t>
      </w:r>
      <w:r w:rsidRPr="00AD2BCB">
        <w:rPr>
          <w:rFonts w:ascii="Times New Roman" w:hAnsi="Times New Roman" w:cs="Times New Roman"/>
          <w:sz w:val="22"/>
        </w:rPr>
        <w:t xml:space="preserve">: </w:t>
      </w:r>
      <w:r w:rsidR="00067971" w:rsidRPr="00AD2BCB">
        <w:rPr>
          <w:rFonts w:ascii="Times New Roman" w:hAnsi="Times New Roman" w:cs="Times New Roman"/>
          <w:sz w:val="22"/>
        </w:rPr>
        <w:t xml:space="preserve"> </w:t>
      </w:r>
      <w:r w:rsidR="00FF01C5" w:rsidRPr="00AD2BCB">
        <w:rPr>
          <w:rStyle w:val="lev"/>
          <w:rFonts w:ascii="Times New Roman" w:hAnsi="Times New Roman" w:cs="Times New Roman"/>
        </w:rPr>
        <w:t xml:space="preserve"> </w:t>
      </w:r>
      <w:r w:rsidR="00D90123" w:rsidRPr="00AD2BCB">
        <w:rPr>
          <w:rStyle w:val="lev"/>
          <w:rFonts w:ascii="Times New Roman" w:hAnsi="Times New Roman" w:cs="Times New Roman"/>
          <w:b/>
        </w:rPr>
        <w:t xml:space="preserve"> </w:t>
      </w:r>
      <w:bookmarkStart w:id="1" w:name="_Hlk257439"/>
      <w:r w:rsidR="00D90123" w:rsidRPr="00AD2BCB">
        <w:rPr>
          <w:rStyle w:val="lev"/>
          <w:rFonts w:ascii="Times New Roman" w:hAnsi="Times New Roman" w:cs="Times New Roman"/>
          <w:b/>
        </w:rPr>
        <w:t xml:space="preserve">Acquisition des fournitures et consommables de bureaux au bénéfice du Ministère des Finances et du Budget et </w:t>
      </w:r>
      <w:r w:rsidR="001939C2" w:rsidRPr="00AD2BCB">
        <w:rPr>
          <w:rStyle w:val="lev"/>
          <w:rFonts w:ascii="Times New Roman" w:hAnsi="Times New Roman" w:cs="Times New Roman"/>
          <w:b/>
        </w:rPr>
        <w:t>de l’INSEED</w:t>
      </w:r>
      <w:r w:rsidR="00D90123" w:rsidRPr="00AD2BCB">
        <w:rPr>
          <w:rStyle w:val="lev"/>
          <w:rFonts w:ascii="Times New Roman" w:hAnsi="Times New Roman" w:cs="Times New Roman"/>
          <w:b/>
        </w:rPr>
        <w:t xml:space="preserve"> dans le cadre du Programme ACET 2 financé par l’Union européenne</w:t>
      </w:r>
      <w:bookmarkEnd w:id="1"/>
    </w:p>
    <w:p w:rsidR="00924F27" w:rsidRPr="00AD2BCB" w:rsidRDefault="00FE60A5">
      <w:pPr>
        <w:ind w:right="425"/>
        <w:jc w:val="right"/>
        <w:rPr>
          <w:rFonts w:ascii="Times New Roman" w:hAnsi="Times New Roman" w:cs="Times New Roman"/>
          <w:b/>
          <w:szCs w:val="22"/>
        </w:rPr>
      </w:pPr>
      <w:r w:rsidRPr="00AD2BCB">
        <w:rPr>
          <w:rFonts w:ascii="Times New Roman" w:hAnsi="Times New Roman" w:cs="Times New Roman"/>
          <w:b/>
        </w:rPr>
        <w:t>&lt;Lieu et date&gt;</w:t>
      </w:r>
    </w:p>
    <w:p w:rsidR="00924F27" w:rsidRPr="00AD2BCB" w:rsidRDefault="00FE60A5" w:rsidP="003C20F8">
      <w:pPr>
        <w:jc w:val="both"/>
        <w:rPr>
          <w:rFonts w:ascii="Times New Roman" w:hAnsi="Times New Roman" w:cs="Times New Roman"/>
          <w:b/>
          <w:szCs w:val="22"/>
        </w:rPr>
      </w:pPr>
      <w:r w:rsidRPr="00AD2BCB">
        <w:rPr>
          <w:rFonts w:ascii="Times New Roman" w:hAnsi="Times New Roman" w:cs="Times New Roman"/>
          <w:b/>
        </w:rPr>
        <w:t xml:space="preserve">A: </w:t>
      </w:r>
      <w:r w:rsidR="00067971" w:rsidRPr="00AD2BCB">
        <w:rPr>
          <w:rFonts w:ascii="Times New Roman" w:hAnsi="Times New Roman" w:cs="Times New Roman"/>
        </w:rPr>
        <w:t xml:space="preserve"> </w:t>
      </w:r>
      <w:r w:rsidR="00FF01C5" w:rsidRPr="00AD2BCB">
        <w:rPr>
          <w:rFonts w:ascii="Times New Roman" w:hAnsi="Times New Roman" w:cs="Times New Roman"/>
        </w:rPr>
        <w:t xml:space="preserve">Monsieur le </w:t>
      </w:r>
      <w:r w:rsidR="00067971" w:rsidRPr="00AD2BCB">
        <w:rPr>
          <w:rFonts w:ascii="Times New Roman" w:hAnsi="Times New Roman" w:cs="Times New Roman"/>
        </w:rPr>
        <w:t xml:space="preserve">Régisseur du Devis-Programme Pluriannuel ACET 2, S/C Direction Générale du Ministère des Finances et du Budget, BP.144, N’Djaména </w:t>
      </w:r>
      <w:r w:rsidR="00FF01C5" w:rsidRPr="00AD2BCB">
        <w:rPr>
          <w:rFonts w:ascii="Times New Roman" w:hAnsi="Times New Roman" w:cs="Times New Roman"/>
        </w:rPr>
        <w:t>–</w:t>
      </w:r>
      <w:r w:rsidR="00067971" w:rsidRPr="00AD2BCB">
        <w:rPr>
          <w:rFonts w:ascii="Times New Roman" w:hAnsi="Times New Roman" w:cs="Times New Roman"/>
        </w:rPr>
        <w:t xml:space="preserve"> Tchad</w:t>
      </w:r>
      <w:r w:rsidR="00FF01C5" w:rsidRPr="00AD2BCB">
        <w:rPr>
          <w:rFonts w:ascii="Times New Roman" w:hAnsi="Times New Roman" w:cs="Times New Roman"/>
        </w:rPr>
        <w:t>, E-mail : acet2.fed@gmail.com</w:t>
      </w:r>
    </w:p>
    <w:p w:rsidR="00924F27" w:rsidRPr="00AD2BCB" w:rsidRDefault="00924F27">
      <w:pPr>
        <w:pStyle w:val="Blockquote"/>
        <w:pBdr>
          <w:top w:val="single" w:sz="4" w:space="1" w:color="00000A"/>
        </w:pBdr>
        <w:spacing w:before="0" w:after="0"/>
        <w:ind w:left="0" w:right="0"/>
        <w:jc w:val="center"/>
        <w:rPr>
          <w:rFonts w:ascii="Times New Roman" w:hAnsi="Times New Roman" w:cs="Times New Roman"/>
          <w:sz w:val="18"/>
        </w:rPr>
      </w:pPr>
    </w:p>
    <w:p w:rsidR="00924F27" w:rsidRPr="00AD2BCB" w:rsidRDefault="00FE60A5">
      <w:pPr>
        <w:pStyle w:val="Blockquote"/>
        <w:spacing w:before="120" w:after="120"/>
        <w:ind w:left="0" w:right="0"/>
        <w:jc w:val="both"/>
        <w:rPr>
          <w:rFonts w:ascii="Times New Roman" w:hAnsi="Times New Roman" w:cs="Times New Roman"/>
          <w:sz w:val="22"/>
          <w:szCs w:val="22"/>
        </w:rPr>
      </w:pPr>
      <w:r w:rsidRPr="00AD2BCB">
        <w:rPr>
          <w:rFonts w:ascii="Times New Roman" w:hAnsi="Times New Roman" w:cs="Times New Roman"/>
          <w:b/>
        </w:rPr>
        <w:t>U</w:t>
      </w:r>
      <w:r w:rsidRPr="00AD2BCB">
        <w:rPr>
          <w:rStyle w:val="lev"/>
          <w:rFonts w:ascii="Times New Roman" w:hAnsi="Times New Roman" w:cs="Times New Roman"/>
          <w:sz w:val="22"/>
        </w:rPr>
        <w:t xml:space="preserve">n bordereau </w:t>
      </w:r>
      <w:r w:rsidRPr="00AD2BCB">
        <w:rPr>
          <w:rFonts w:ascii="Times New Roman" w:hAnsi="Times New Roman" w:cs="Times New Roman"/>
          <w:sz w:val="22"/>
        </w:rPr>
        <w:t>signé doit être fourni (pour chaque lot, dans le cas où l'appel d'offres serait divisé en plusieurs lots), accompagné par des copies, dont le nombre est précisé dans les instructions aux soumissionnaires</w:t>
      </w:r>
      <w:r w:rsidRPr="00AD2BCB">
        <w:rPr>
          <w:rFonts w:ascii="Times New Roman" w:hAnsi="Times New Roman" w:cs="Times New Roman"/>
          <w:b/>
          <w:sz w:val="22"/>
        </w:rPr>
        <w:t xml:space="preserve">. </w:t>
      </w:r>
      <w:r w:rsidRPr="00AD2BCB">
        <w:rPr>
          <w:rFonts w:ascii="Times New Roman" w:hAnsi="Times New Roman" w:cs="Times New Roman"/>
          <w:sz w:val="22"/>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sidRPr="00AD2BCB">
        <w:rPr>
          <w:rFonts w:ascii="Times New Roman" w:hAnsi="Times New Roman" w:cs="Times New Roman"/>
          <w:b/>
          <w:sz w:val="22"/>
        </w:rPr>
        <w:t xml:space="preserve"> </w:t>
      </w:r>
      <w:r w:rsidRPr="00AD2BCB">
        <w:rPr>
          <w:rFonts w:ascii="Times New Roman" w:hAnsi="Times New Roman" w:cs="Times New Roman"/>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rsidR="00924F27" w:rsidRPr="00AD2BCB" w:rsidRDefault="00FE60A5">
      <w:pPr>
        <w:pStyle w:val="Blockquote"/>
        <w:spacing w:before="120" w:after="120"/>
        <w:ind w:left="0" w:right="0"/>
        <w:jc w:val="both"/>
        <w:rPr>
          <w:rFonts w:ascii="Times New Roman" w:hAnsi="Times New Roman" w:cs="Times New Roman"/>
          <w:sz w:val="22"/>
          <w:szCs w:val="22"/>
        </w:rPr>
      </w:pPr>
      <w:r w:rsidRPr="00AD2BCB">
        <w:rPr>
          <w:rFonts w:ascii="Times New Roman" w:hAnsi="Times New Roman" w:cs="Times New Roman"/>
          <w:sz w:val="22"/>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par exemple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p>
    <w:p w:rsidR="00924F27" w:rsidRPr="00AD2BCB" w:rsidRDefault="00FE60A5">
      <w:pPr>
        <w:keepNext/>
        <w:spacing w:before="240" w:after="240"/>
        <w:ind w:left="284" w:hanging="284"/>
        <w:jc w:val="both"/>
        <w:outlineLvl w:val="0"/>
        <w:rPr>
          <w:rFonts w:ascii="Times New Roman" w:hAnsi="Times New Roman" w:cs="Times New Roman"/>
          <w:b/>
          <w:sz w:val="24"/>
          <w:szCs w:val="24"/>
        </w:rPr>
      </w:pPr>
      <w:r w:rsidRPr="00AD2BCB">
        <w:rPr>
          <w:rFonts w:ascii="Times New Roman" w:hAnsi="Times New Roman" w:cs="Times New Roman"/>
          <w:b/>
          <w:sz w:val="24"/>
        </w:rPr>
        <w:t>1</w:t>
      </w:r>
      <w:r w:rsidRPr="00AD2BCB">
        <w:rPr>
          <w:rFonts w:ascii="Times New Roman" w:hAnsi="Times New Roman" w:cs="Times New Roman"/>
        </w:rPr>
        <w:tab/>
      </w:r>
      <w:r w:rsidRPr="00AD2BCB">
        <w:rPr>
          <w:rFonts w:ascii="Times New Roman" w:hAnsi="Times New Roman" w:cs="Times New Roman"/>
          <w:b/>
          <w:sz w:val="24"/>
        </w:rPr>
        <w:t>OFFRE SOUMISE PAR</w:t>
      </w:r>
    </w:p>
    <w:tbl>
      <w:tblPr>
        <w:tblW w:w="7938" w:type="dxa"/>
        <w:tblInd w:w="108" w:type="dxa"/>
        <w:tblBorders>
          <w:bottom w:val="single" w:sz="6" w:space="0" w:color="00000A"/>
          <w:right w:val="single" w:sz="6" w:space="0" w:color="00000A"/>
          <w:insideH w:val="single" w:sz="6" w:space="0" w:color="00000A"/>
          <w:insideV w:val="single" w:sz="6" w:space="0" w:color="00000A"/>
        </w:tblBorders>
        <w:tblCellMar>
          <w:left w:w="115" w:type="dxa"/>
        </w:tblCellMar>
        <w:tblLook w:val="0000" w:firstRow="0" w:lastRow="0" w:firstColumn="0" w:lastColumn="0" w:noHBand="0" w:noVBand="0"/>
      </w:tblPr>
      <w:tblGrid>
        <w:gridCol w:w="1701"/>
        <w:gridCol w:w="4677"/>
        <w:gridCol w:w="1560"/>
      </w:tblGrid>
      <w:tr w:rsidR="00924F27" w:rsidRPr="00AD2BCB">
        <w:trPr>
          <w:cantSplit/>
        </w:trPr>
        <w:tc>
          <w:tcPr>
            <w:tcW w:w="1701" w:type="dxa"/>
            <w:tcBorders>
              <w:bottom w:val="single" w:sz="6" w:space="0" w:color="00000A"/>
              <w:right w:val="single" w:sz="6" w:space="0" w:color="00000A"/>
            </w:tcBorders>
            <w:shd w:val="clear" w:color="auto" w:fill="auto"/>
          </w:tcPr>
          <w:p w:rsidR="00924F27" w:rsidRPr="00AD2BCB" w:rsidRDefault="00924F27">
            <w:pPr>
              <w:jc w:val="both"/>
              <w:rPr>
                <w:rFonts w:ascii="Times New Roman" w:hAnsi="Times New Roman" w:cs="Times New Roman"/>
                <w:b/>
              </w:rPr>
            </w:pPr>
          </w:p>
        </w:tc>
        <w:tc>
          <w:tcPr>
            <w:tcW w:w="4677"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924F27" w:rsidRPr="00AD2BCB" w:rsidRDefault="00FE60A5">
            <w:pPr>
              <w:jc w:val="both"/>
              <w:rPr>
                <w:rFonts w:ascii="Times New Roman" w:hAnsi="Times New Roman" w:cs="Times New Roman"/>
                <w:b/>
              </w:rPr>
            </w:pPr>
            <w:r w:rsidRPr="00AD2BCB">
              <w:rPr>
                <w:rFonts w:ascii="Times New Roman" w:hAnsi="Times New Roman" w:cs="Times New Roman"/>
                <w:b/>
              </w:rPr>
              <w:t>Nom du (des) soumissionnaire(s)</w:t>
            </w:r>
          </w:p>
        </w:tc>
        <w:tc>
          <w:tcPr>
            <w:tcW w:w="1560"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924F27" w:rsidRPr="00AD2BCB" w:rsidRDefault="00FE60A5">
            <w:pPr>
              <w:jc w:val="both"/>
              <w:rPr>
                <w:rFonts w:ascii="Times New Roman" w:hAnsi="Times New Roman" w:cs="Times New Roman"/>
                <w:b/>
              </w:rPr>
            </w:pPr>
            <w:r w:rsidRPr="00AD2BCB">
              <w:rPr>
                <w:rFonts w:ascii="Times New Roman" w:hAnsi="Times New Roman" w:cs="Times New Roman"/>
                <w:b/>
              </w:rPr>
              <w:t>Nationalité</w:t>
            </w:r>
            <w:r w:rsidRPr="00AD2BCB">
              <w:rPr>
                <w:rStyle w:val="FootnoteAnchor"/>
                <w:rFonts w:ascii="Times New Roman" w:hAnsi="Times New Roman" w:cs="Times New Roman"/>
                <w:b/>
              </w:rPr>
              <w:footnoteReference w:id="1"/>
            </w:r>
          </w:p>
        </w:tc>
      </w:tr>
      <w:tr w:rsidR="00924F27" w:rsidRPr="00AD2BCB">
        <w:trPr>
          <w:cantSplit/>
          <w:trHeight w:val="95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FE60A5">
            <w:pPr>
              <w:rPr>
                <w:rFonts w:ascii="Times New Roman" w:hAnsi="Times New Roman" w:cs="Times New Roman"/>
                <w:b/>
              </w:rPr>
            </w:pPr>
            <w:r w:rsidRPr="00AD2BCB">
              <w:rPr>
                <w:rFonts w:ascii="Times New Roman" w:hAnsi="Times New Roman" w:cs="Times New Roman"/>
                <w:b/>
              </w:rPr>
              <w:t>Chef de file</w:t>
            </w:r>
            <w:r w:rsidRPr="00AD2BCB">
              <w:rPr>
                <w:rStyle w:val="FootnoteAnchor"/>
                <w:rFonts w:ascii="Times New Roman" w:hAnsi="Times New Roman" w:cs="Times New Roman"/>
                <w:b/>
              </w:rPr>
              <w:footnoteReference w:id="2"/>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r>
      <w:tr w:rsidR="00924F27" w:rsidRPr="00AD2BCB">
        <w:trPr>
          <w:cantSplit/>
          <w:trHeight w:val="979"/>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FE60A5">
            <w:pPr>
              <w:jc w:val="both"/>
              <w:rPr>
                <w:rFonts w:ascii="Times New Roman" w:hAnsi="Times New Roman" w:cs="Times New Roman"/>
                <w:b/>
              </w:rPr>
            </w:pPr>
            <w:r w:rsidRPr="00AD2BCB">
              <w:rPr>
                <w:rFonts w:ascii="Times New Roman" w:hAnsi="Times New Roman" w:cs="Times New Roman"/>
                <w:b/>
              </w:rPr>
              <w:lastRenderedPageBreak/>
              <w:t xml:space="preserve">Membre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r>
      <w:tr w:rsidR="00924F27" w:rsidRPr="00AD2BCB">
        <w:trPr>
          <w:cantSplit/>
          <w:trHeight w:val="112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FE60A5">
            <w:pPr>
              <w:jc w:val="both"/>
              <w:rPr>
                <w:rFonts w:ascii="Times New Roman" w:hAnsi="Times New Roman" w:cs="Times New Roman"/>
                <w:b/>
              </w:rPr>
            </w:pPr>
            <w:r w:rsidRPr="00AD2BCB">
              <w:rPr>
                <w:rFonts w:ascii="Times New Roman" w:hAnsi="Times New Roman" w:cs="Times New Roman"/>
                <w:b/>
              </w:rPr>
              <w:t xml:space="preserve">Etc.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924F27" w:rsidRPr="00AD2BCB" w:rsidRDefault="00924F27">
            <w:pPr>
              <w:jc w:val="both"/>
              <w:rPr>
                <w:rFonts w:ascii="Times New Roman" w:hAnsi="Times New Roman" w:cs="Times New Roman"/>
                <w:b/>
              </w:rPr>
            </w:pPr>
          </w:p>
        </w:tc>
      </w:tr>
    </w:tbl>
    <w:p w:rsidR="00924F27" w:rsidRPr="00AD2BCB" w:rsidRDefault="00FE60A5">
      <w:pPr>
        <w:keepNext/>
        <w:spacing w:before="720" w:after="240"/>
        <w:ind w:left="709" w:hanging="709"/>
        <w:jc w:val="both"/>
        <w:outlineLvl w:val="0"/>
        <w:rPr>
          <w:rFonts w:ascii="Times New Roman" w:hAnsi="Times New Roman" w:cs="Times New Roman"/>
          <w:b/>
          <w:sz w:val="24"/>
          <w:szCs w:val="24"/>
        </w:rPr>
      </w:pPr>
      <w:r w:rsidRPr="00AD2BCB">
        <w:rPr>
          <w:rFonts w:ascii="Times New Roman" w:hAnsi="Times New Roman" w:cs="Times New Roman"/>
          <w:b/>
          <w:sz w:val="24"/>
        </w:rPr>
        <w:lastRenderedPageBreak/>
        <w:t>2</w:t>
      </w:r>
      <w:r w:rsidRPr="00AD2BCB">
        <w:rPr>
          <w:rFonts w:ascii="Times New Roman" w:hAnsi="Times New Roman" w:cs="Times New Roman"/>
        </w:rPr>
        <w:tab/>
      </w:r>
      <w:r w:rsidRPr="00AD2BCB">
        <w:rPr>
          <w:rFonts w:ascii="Times New Roman" w:hAnsi="Times New Roman" w:cs="Times New Roman"/>
          <w:b/>
          <w:sz w:val="24"/>
        </w:rPr>
        <w:t>PERSONNE DE CONTACT (pour la présente offre)</w:t>
      </w:r>
    </w:p>
    <w:tbl>
      <w:tblPr>
        <w:tblW w:w="733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35"/>
        <w:gridCol w:w="5103"/>
      </w:tblGrid>
      <w:tr w:rsidR="00924F27" w:rsidRPr="00AD2BCB">
        <w:trPr>
          <w:trHeight w:val="56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rsidR="00924F27" w:rsidRPr="00AD2BCB" w:rsidRDefault="00FE60A5">
            <w:pPr>
              <w:keepNext/>
              <w:tabs>
                <w:tab w:val="left" w:pos="360"/>
              </w:tabs>
              <w:rPr>
                <w:rFonts w:ascii="Times New Roman" w:hAnsi="Times New Roman" w:cs="Times New Roman"/>
                <w:b/>
                <w:sz w:val="24"/>
                <w:szCs w:val="24"/>
              </w:rPr>
            </w:pPr>
            <w:r w:rsidRPr="00AD2BCB">
              <w:rPr>
                <w:rFonts w:ascii="Times New Roman" w:hAnsi="Times New Roman" w:cs="Times New Roman"/>
                <w:b/>
                <w:sz w:val="24"/>
              </w:rPr>
              <w:t>Nom</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F27" w:rsidRPr="00AD2BCB" w:rsidRDefault="00924F27">
            <w:pPr>
              <w:keepNext/>
              <w:tabs>
                <w:tab w:val="left" w:pos="360"/>
              </w:tabs>
              <w:jc w:val="both"/>
              <w:rPr>
                <w:rFonts w:ascii="Times New Roman" w:hAnsi="Times New Roman" w:cs="Times New Roman"/>
                <w:b/>
                <w:sz w:val="24"/>
                <w:szCs w:val="24"/>
              </w:rPr>
            </w:pPr>
          </w:p>
        </w:tc>
      </w:tr>
      <w:tr w:rsidR="00924F27" w:rsidRPr="00AD2BCB">
        <w:trPr>
          <w:trHeight w:val="84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rsidR="00924F27" w:rsidRPr="00AD2BCB" w:rsidRDefault="00FE60A5">
            <w:pPr>
              <w:keepNext/>
              <w:tabs>
                <w:tab w:val="left" w:pos="360"/>
              </w:tabs>
              <w:rPr>
                <w:rFonts w:ascii="Times New Roman" w:hAnsi="Times New Roman" w:cs="Times New Roman"/>
                <w:b/>
                <w:sz w:val="24"/>
                <w:szCs w:val="24"/>
              </w:rPr>
            </w:pPr>
            <w:r w:rsidRPr="00AD2BCB">
              <w:rPr>
                <w:rFonts w:ascii="Times New Roman" w:hAnsi="Times New Roman" w:cs="Times New Roman"/>
                <w:b/>
                <w:sz w:val="24"/>
              </w:rPr>
              <w:t>Adresse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F27" w:rsidRPr="00AD2BCB" w:rsidRDefault="00924F27">
            <w:pPr>
              <w:keepNext/>
              <w:tabs>
                <w:tab w:val="left" w:pos="360"/>
              </w:tabs>
              <w:jc w:val="both"/>
              <w:rPr>
                <w:rFonts w:ascii="Times New Roman" w:hAnsi="Times New Roman" w:cs="Times New Roman"/>
                <w:b/>
                <w:sz w:val="24"/>
                <w:szCs w:val="24"/>
              </w:rPr>
            </w:pPr>
          </w:p>
        </w:tc>
      </w:tr>
      <w:tr w:rsidR="00924F27" w:rsidRPr="00AD2BCB">
        <w:trPr>
          <w:trHeight w:val="41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rsidR="00924F27" w:rsidRPr="00AD2BCB" w:rsidRDefault="00FE60A5">
            <w:pPr>
              <w:keepNext/>
              <w:tabs>
                <w:tab w:val="left" w:pos="360"/>
              </w:tabs>
              <w:rPr>
                <w:rFonts w:ascii="Times New Roman" w:hAnsi="Times New Roman" w:cs="Times New Roman"/>
                <w:b/>
                <w:sz w:val="24"/>
                <w:szCs w:val="24"/>
              </w:rPr>
            </w:pPr>
            <w:r w:rsidRPr="00AD2BCB">
              <w:rPr>
                <w:rFonts w:ascii="Times New Roman" w:hAnsi="Times New Roman" w:cs="Times New Roman"/>
                <w:b/>
                <w:sz w:val="24"/>
              </w:rPr>
              <w:t>Téléphone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F27" w:rsidRPr="00AD2BCB" w:rsidRDefault="00924F27">
            <w:pPr>
              <w:keepNext/>
              <w:tabs>
                <w:tab w:val="left" w:pos="360"/>
              </w:tabs>
              <w:jc w:val="both"/>
              <w:rPr>
                <w:rFonts w:ascii="Times New Roman" w:hAnsi="Times New Roman" w:cs="Times New Roman"/>
                <w:b/>
                <w:sz w:val="24"/>
                <w:szCs w:val="24"/>
              </w:rPr>
            </w:pPr>
          </w:p>
        </w:tc>
      </w:tr>
      <w:tr w:rsidR="00924F27" w:rsidRPr="00AD2BCB">
        <w:trPr>
          <w:trHeight w:val="43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rsidR="00924F27" w:rsidRPr="00AD2BCB" w:rsidRDefault="00FE60A5">
            <w:pPr>
              <w:keepNext/>
              <w:tabs>
                <w:tab w:val="left" w:pos="360"/>
              </w:tabs>
              <w:rPr>
                <w:rFonts w:ascii="Times New Roman" w:hAnsi="Times New Roman" w:cs="Times New Roman"/>
                <w:b/>
                <w:sz w:val="24"/>
                <w:szCs w:val="24"/>
              </w:rPr>
            </w:pPr>
            <w:r w:rsidRPr="00AD2BCB">
              <w:rPr>
                <w:rFonts w:ascii="Times New Roman" w:hAnsi="Times New Roman" w:cs="Times New Roman"/>
                <w:b/>
                <w:sz w:val="24"/>
              </w:rPr>
              <w:t>Télécopieur</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F27" w:rsidRPr="00AD2BCB" w:rsidRDefault="00924F27">
            <w:pPr>
              <w:keepNext/>
              <w:tabs>
                <w:tab w:val="left" w:pos="360"/>
              </w:tabs>
              <w:jc w:val="both"/>
              <w:rPr>
                <w:rFonts w:ascii="Times New Roman" w:hAnsi="Times New Roman" w:cs="Times New Roman"/>
                <w:b/>
                <w:sz w:val="24"/>
                <w:szCs w:val="24"/>
              </w:rPr>
            </w:pPr>
          </w:p>
        </w:tc>
      </w:tr>
      <w:tr w:rsidR="00924F27" w:rsidRPr="00AD2BCB">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rsidR="00924F27" w:rsidRPr="00AD2BCB" w:rsidRDefault="00FE60A5">
            <w:pPr>
              <w:keepNext/>
              <w:tabs>
                <w:tab w:val="left" w:pos="360"/>
              </w:tabs>
              <w:rPr>
                <w:rFonts w:ascii="Times New Roman" w:hAnsi="Times New Roman" w:cs="Times New Roman"/>
                <w:b/>
                <w:sz w:val="24"/>
                <w:szCs w:val="24"/>
              </w:rPr>
            </w:pPr>
            <w:r w:rsidRPr="00AD2BCB">
              <w:rPr>
                <w:rFonts w:ascii="Times New Roman" w:hAnsi="Times New Roman" w:cs="Times New Roman"/>
                <w:b/>
                <w:sz w:val="24"/>
              </w:rPr>
              <w:t>Courrier électronique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F27" w:rsidRPr="00AD2BCB" w:rsidRDefault="00924F27">
            <w:pPr>
              <w:keepNext/>
              <w:tabs>
                <w:tab w:val="left" w:pos="360"/>
              </w:tabs>
              <w:jc w:val="both"/>
              <w:rPr>
                <w:rFonts w:ascii="Times New Roman" w:hAnsi="Times New Roman" w:cs="Times New Roman"/>
                <w:b/>
                <w:sz w:val="24"/>
                <w:szCs w:val="24"/>
              </w:rPr>
            </w:pPr>
          </w:p>
        </w:tc>
      </w:tr>
    </w:tbl>
    <w:p w:rsidR="00924F27" w:rsidRPr="00AD2BCB" w:rsidRDefault="00FE60A5">
      <w:pPr>
        <w:keepNext/>
        <w:tabs>
          <w:tab w:val="left" w:pos="360"/>
        </w:tabs>
        <w:spacing w:before="360"/>
        <w:jc w:val="both"/>
        <w:rPr>
          <w:rFonts w:ascii="Times New Roman" w:hAnsi="Times New Roman" w:cs="Times New Roman"/>
          <w:sz w:val="24"/>
          <w:szCs w:val="24"/>
        </w:rPr>
      </w:pPr>
      <w:r w:rsidRPr="00AD2BCB">
        <w:rPr>
          <w:rFonts w:ascii="Times New Roman" w:hAnsi="Times New Roman" w:cs="Times New Roman"/>
          <w:b/>
          <w:sz w:val="24"/>
        </w:rPr>
        <w:t>3</w:t>
      </w:r>
      <w:r w:rsidRPr="00AD2BCB">
        <w:rPr>
          <w:rFonts w:ascii="Times New Roman" w:hAnsi="Times New Roman" w:cs="Times New Roman"/>
        </w:rPr>
        <w:tab/>
      </w:r>
      <w:r w:rsidRPr="00AD2BCB">
        <w:rPr>
          <w:rFonts w:ascii="Times New Roman" w:hAnsi="Times New Roman" w:cs="Times New Roman"/>
          <w:b/>
          <w:sz w:val="24"/>
        </w:rPr>
        <w:t>CAPACITÉ ÉCONOMIQUE ET FINANCIÈRE</w:t>
      </w:r>
      <w:r w:rsidRPr="00AD2BCB">
        <w:rPr>
          <w:rStyle w:val="FootnoteAnchor"/>
          <w:rFonts w:ascii="Times New Roman" w:hAnsi="Times New Roman" w:cs="Times New Roman"/>
          <w:b/>
          <w:sz w:val="24"/>
        </w:rPr>
        <w:footnoteReference w:id="3"/>
      </w:r>
    </w:p>
    <w:p w:rsidR="00924F27" w:rsidRPr="00AD2BCB" w:rsidRDefault="00FE60A5">
      <w:pPr>
        <w:keepNext/>
        <w:keepLines/>
        <w:widowControl w:val="0"/>
        <w:jc w:val="both"/>
        <w:rPr>
          <w:rFonts w:ascii="Times New Roman" w:hAnsi="Times New Roman" w:cs="Times New Roman"/>
          <w:szCs w:val="22"/>
        </w:rPr>
      </w:pPr>
      <w:r w:rsidRPr="00AD2BCB">
        <w:rPr>
          <w:rFonts w:ascii="Times New Roman" w:hAnsi="Times New Roman" w:cs="Times New Roman"/>
        </w:rPr>
        <w:t>Veuillez compléter le tableau suivant sur les données financières</w:t>
      </w:r>
      <w:r w:rsidRPr="00AD2BCB">
        <w:rPr>
          <w:rStyle w:val="FootnoteAnchor"/>
          <w:rFonts w:ascii="Times New Roman" w:hAnsi="Times New Roman" w:cs="Times New Roman"/>
        </w:rPr>
        <w:footnoteReference w:id="4"/>
      </w:r>
      <w:r w:rsidRPr="00AD2BCB">
        <w:rPr>
          <w:rFonts w:ascii="Times New Roman" w:hAnsi="Times New Roman" w:cs="Times New Roman"/>
        </w:rPr>
        <w:t xml:space="preserve"> 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3046"/>
        <w:gridCol w:w="1213"/>
        <w:gridCol w:w="1205"/>
        <w:gridCol w:w="1186"/>
        <w:gridCol w:w="1277"/>
        <w:gridCol w:w="1206"/>
        <w:gridCol w:w="1283"/>
      </w:tblGrid>
      <w:tr w:rsidR="00067971" w:rsidRPr="00AD2BCB">
        <w:tc>
          <w:tcPr>
            <w:tcW w:w="2756" w:type="dxa"/>
            <w:tcBorders>
              <w:top w:val="single" w:sz="12" w:space="0" w:color="00000A"/>
              <w:left w:val="single" w:sz="12"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Données financières</w:t>
            </w:r>
          </w:p>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rPr>
              <w:t>Les données demandées dans ce tableau doivent être conformes aux critères de sélection indiqués dans l’avis de marché</w:t>
            </w:r>
          </w:p>
        </w:tc>
        <w:tc>
          <w:tcPr>
            <w:tcW w:w="1091"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2 ans avant l'exercice en cours</w:t>
            </w:r>
            <w:r w:rsidRPr="00AD2BCB">
              <w:rPr>
                <w:rStyle w:val="FootnoteAnchor"/>
                <w:rFonts w:ascii="Times New Roman" w:hAnsi="Times New Roman" w:cs="Times New Roman"/>
                <w:b/>
              </w:rPr>
              <w:footnoteReference w:id="5"/>
            </w:r>
          </w:p>
          <w:p w:rsidR="00924F27" w:rsidRPr="00AD2BCB" w:rsidRDefault="00067971">
            <w:pPr>
              <w:widowControl w:val="0"/>
              <w:spacing w:before="60" w:after="60"/>
              <w:jc w:val="center"/>
              <w:rPr>
                <w:rFonts w:ascii="Times New Roman" w:hAnsi="Times New Roman" w:cs="Times New Roman"/>
                <w:b/>
                <w:szCs w:val="22"/>
              </w:rPr>
            </w:pPr>
            <w:r w:rsidRPr="00AD2BCB">
              <w:rPr>
                <w:rFonts w:ascii="Times New Roman" w:hAnsi="Times New Roman" w:cs="Times New Roman"/>
                <w:b/>
              </w:rPr>
              <w:t>2016</w:t>
            </w:r>
          </w:p>
          <w:p w:rsidR="00924F27" w:rsidRPr="00AD2BCB" w:rsidRDefault="00924F27">
            <w:pPr>
              <w:keepNext/>
              <w:keepLines/>
              <w:widowControl w:val="0"/>
              <w:jc w:val="center"/>
              <w:rPr>
                <w:rFonts w:ascii="Times New Roman" w:hAnsi="Times New Roman" w:cs="Times New Roman"/>
                <w:b/>
              </w:rPr>
            </w:pPr>
          </w:p>
          <w:p w:rsidR="00924F27" w:rsidRPr="00AD2BCB" w:rsidRDefault="00067971" w:rsidP="00AD2BCB">
            <w:pPr>
              <w:keepNext/>
              <w:keepLines/>
              <w:widowControl w:val="0"/>
              <w:rPr>
                <w:rFonts w:ascii="Times New Roman" w:hAnsi="Times New Roman" w:cs="Times New Roman"/>
                <w:b/>
              </w:rPr>
            </w:pPr>
            <w:r w:rsidRPr="00AD2BCB">
              <w:rPr>
                <w:rFonts w:ascii="Times New Roman" w:hAnsi="Times New Roman" w:cs="Times New Roman"/>
                <w:b/>
              </w:rPr>
              <w:t>FCFA</w:t>
            </w:r>
          </w:p>
        </w:tc>
        <w:tc>
          <w:tcPr>
            <w:tcW w:w="1090"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widowControl w:val="0"/>
              <w:spacing w:before="60" w:after="60"/>
              <w:jc w:val="center"/>
              <w:rPr>
                <w:rFonts w:ascii="Times New Roman" w:hAnsi="Times New Roman" w:cs="Times New Roman"/>
                <w:b/>
                <w:szCs w:val="22"/>
              </w:rPr>
            </w:pPr>
            <w:r w:rsidRPr="00AD2BCB">
              <w:rPr>
                <w:rFonts w:ascii="Times New Roman" w:hAnsi="Times New Roman" w:cs="Times New Roman"/>
                <w:b/>
              </w:rPr>
              <w:t>Avant-dernier exercice</w:t>
            </w:r>
            <w:r w:rsidRPr="00AD2BCB">
              <w:rPr>
                <w:rFonts w:ascii="Times New Roman" w:hAnsi="Times New Roman" w:cs="Times New Roman"/>
                <w:b/>
              </w:rPr>
              <w:br/>
            </w:r>
            <w:r w:rsidR="00067971" w:rsidRPr="00AD2BCB">
              <w:rPr>
                <w:rFonts w:ascii="Times New Roman" w:hAnsi="Times New Roman" w:cs="Times New Roman"/>
                <w:b/>
              </w:rPr>
              <w:t>2017</w:t>
            </w:r>
          </w:p>
          <w:p w:rsidR="00924F27" w:rsidRPr="00AD2BCB" w:rsidRDefault="00924F27">
            <w:pPr>
              <w:keepNext/>
              <w:keepLines/>
              <w:widowControl w:val="0"/>
              <w:jc w:val="center"/>
              <w:rPr>
                <w:rFonts w:ascii="Times New Roman" w:hAnsi="Times New Roman" w:cs="Times New Roman"/>
                <w:b/>
              </w:rPr>
            </w:pPr>
          </w:p>
          <w:p w:rsidR="00924F27" w:rsidRPr="00AD2BCB" w:rsidRDefault="00067971">
            <w:pPr>
              <w:keepNext/>
              <w:keepLines/>
              <w:widowControl w:val="0"/>
              <w:jc w:val="center"/>
              <w:rPr>
                <w:rFonts w:ascii="Times New Roman" w:hAnsi="Times New Roman" w:cs="Times New Roman"/>
                <w:b/>
              </w:rPr>
            </w:pPr>
            <w:r w:rsidRPr="00AD2BCB">
              <w:rPr>
                <w:rFonts w:ascii="Times New Roman" w:hAnsi="Times New Roman" w:cs="Times New Roman"/>
                <w:b/>
              </w:rPr>
              <w:t>FCFA</w:t>
            </w:r>
          </w:p>
        </w:tc>
        <w:tc>
          <w:tcPr>
            <w:tcW w:w="1073"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widowControl w:val="0"/>
              <w:spacing w:before="60" w:after="60"/>
              <w:jc w:val="center"/>
              <w:rPr>
                <w:rFonts w:ascii="Times New Roman" w:hAnsi="Times New Roman" w:cs="Times New Roman"/>
                <w:b/>
                <w:szCs w:val="22"/>
              </w:rPr>
            </w:pPr>
            <w:r w:rsidRPr="00AD2BCB">
              <w:rPr>
                <w:rFonts w:ascii="Times New Roman" w:hAnsi="Times New Roman" w:cs="Times New Roman"/>
                <w:b/>
              </w:rPr>
              <w:t>Dernier exercice</w:t>
            </w:r>
            <w:r w:rsidRPr="00AD2BCB">
              <w:rPr>
                <w:rFonts w:ascii="Times New Roman" w:hAnsi="Times New Roman" w:cs="Times New Roman"/>
                <w:b/>
              </w:rPr>
              <w:br/>
            </w:r>
            <w:r w:rsidR="00067971" w:rsidRPr="00AD2BCB">
              <w:rPr>
                <w:rFonts w:ascii="Times New Roman" w:hAnsi="Times New Roman" w:cs="Times New Roman"/>
                <w:b/>
              </w:rPr>
              <w:t>2018</w:t>
            </w:r>
          </w:p>
          <w:p w:rsidR="00924F27" w:rsidRPr="00AD2BCB" w:rsidRDefault="00924F27">
            <w:pPr>
              <w:keepNext/>
              <w:keepLines/>
              <w:widowControl w:val="0"/>
              <w:jc w:val="center"/>
              <w:rPr>
                <w:rFonts w:ascii="Times New Roman" w:hAnsi="Times New Roman" w:cs="Times New Roman"/>
                <w:b/>
              </w:rPr>
            </w:pPr>
          </w:p>
          <w:p w:rsidR="00924F27" w:rsidRPr="00AD2BCB" w:rsidRDefault="00067971" w:rsidP="00AD2BCB">
            <w:pPr>
              <w:keepNext/>
              <w:keepLines/>
              <w:widowControl w:val="0"/>
              <w:rPr>
                <w:rFonts w:ascii="Times New Roman" w:hAnsi="Times New Roman" w:cs="Times New Roman"/>
                <w:b/>
              </w:rPr>
            </w:pPr>
            <w:r w:rsidRPr="00AD2BCB">
              <w:rPr>
                <w:rFonts w:ascii="Times New Roman" w:hAnsi="Times New Roman" w:cs="Times New Roman"/>
                <w:b/>
              </w:rPr>
              <w:t>FCFA</w:t>
            </w:r>
          </w:p>
        </w:tc>
        <w:tc>
          <w:tcPr>
            <w:tcW w:w="1091"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Moyenne</w:t>
            </w:r>
            <w:r w:rsidRPr="00AD2BCB">
              <w:rPr>
                <w:rStyle w:val="FootnoteAnchor"/>
                <w:rFonts w:ascii="Times New Roman" w:hAnsi="Times New Roman" w:cs="Times New Roman"/>
                <w:b/>
              </w:rPr>
              <w:footnoteReference w:id="6"/>
            </w:r>
            <w:r w:rsidRPr="00AD2BCB">
              <w:rPr>
                <w:rFonts w:ascii="Times New Roman" w:hAnsi="Times New Roman" w:cs="Times New Roman"/>
                <w:b/>
              </w:rPr>
              <w:t xml:space="preserve"> </w:t>
            </w:r>
            <w:r w:rsidRPr="00AD2BCB">
              <w:rPr>
                <w:rFonts w:ascii="Times New Roman" w:hAnsi="Times New Roman" w:cs="Times New Roman"/>
                <w:b/>
              </w:rPr>
              <w:br/>
            </w:r>
          </w:p>
          <w:p w:rsidR="00924F27" w:rsidRPr="00AD2BCB" w:rsidRDefault="00067971" w:rsidP="00AD2BCB">
            <w:pPr>
              <w:keepNext/>
              <w:keepLines/>
              <w:widowControl w:val="0"/>
              <w:rPr>
                <w:rFonts w:ascii="Times New Roman" w:hAnsi="Times New Roman" w:cs="Times New Roman"/>
                <w:b/>
              </w:rPr>
            </w:pPr>
            <w:r w:rsidRPr="00AD2BCB">
              <w:rPr>
                <w:rFonts w:ascii="Times New Roman" w:hAnsi="Times New Roman" w:cs="Times New Roman"/>
                <w:b/>
              </w:rPr>
              <w:t>FCFA</w:t>
            </w:r>
          </w:p>
        </w:tc>
        <w:tc>
          <w:tcPr>
            <w:tcW w:w="1091"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widowControl w:val="0"/>
              <w:spacing w:before="60" w:after="60"/>
              <w:jc w:val="center"/>
              <w:rPr>
                <w:rFonts w:ascii="Times New Roman" w:hAnsi="Times New Roman" w:cs="Times New Roman"/>
                <w:b/>
              </w:rPr>
            </w:pPr>
            <w:r w:rsidRPr="00AD2BCB">
              <w:rPr>
                <w:rFonts w:ascii="Times New Roman" w:hAnsi="Times New Roman" w:cs="Times New Roman"/>
                <w:b/>
              </w:rPr>
              <w:t>Dernier exercice</w:t>
            </w:r>
          </w:p>
          <w:p w:rsidR="00924F27" w:rsidRPr="00AD2BCB" w:rsidRDefault="00FE60A5">
            <w:pPr>
              <w:widowControl w:val="0"/>
              <w:spacing w:before="60" w:after="60"/>
              <w:jc w:val="center"/>
              <w:rPr>
                <w:rFonts w:ascii="Times New Roman" w:hAnsi="Times New Roman" w:cs="Times New Roman"/>
                <w:b/>
              </w:rPr>
            </w:pPr>
            <w:r w:rsidRPr="00AD2BCB">
              <w:rPr>
                <w:rFonts w:ascii="Times New Roman" w:hAnsi="Times New Roman" w:cs="Times New Roman"/>
                <w:b/>
              </w:rPr>
              <w:t>**</w:t>
            </w:r>
            <w:r w:rsidR="00067971" w:rsidRPr="00AD2BCB">
              <w:rPr>
                <w:rFonts w:ascii="Times New Roman" w:hAnsi="Times New Roman" w:cs="Times New Roman"/>
                <w:b/>
              </w:rPr>
              <w:t>/FCFA</w:t>
            </w:r>
          </w:p>
        </w:tc>
        <w:tc>
          <w:tcPr>
            <w:tcW w:w="1161" w:type="dxa"/>
            <w:tcBorders>
              <w:top w:val="single" w:sz="12" w:space="0" w:color="00000A"/>
              <w:left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Exercice en cours</w:t>
            </w:r>
            <w:r w:rsidRPr="00AD2BCB">
              <w:rPr>
                <w:rFonts w:ascii="Times New Roman" w:hAnsi="Times New Roman" w:cs="Times New Roman"/>
                <w:b/>
              </w:rPr>
              <w:br/>
            </w:r>
          </w:p>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w:t>
            </w:r>
            <w:r w:rsidR="00067971" w:rsidRPr="00AD2BCB">
              <w:rPr>
                <w:rFonts w:ascii="Times New Roman" w:hAnsi="Times New Roman" w:cs="Times New Roman"/>
                <w:b/>
              </w:rPr>
              <w:t>FCFA</w:t>
            </w:r>
          </w:p>
        </w:tc>
      </w:tr>
      <w:tr w:rsidR="00067971" w:rsidRPr="00AD2BCB">
        <w:trPr>
          <w:cantSplit/>
        </w:trPr>
        <w:tc>
          <w:tcPr>
            <w:tcW w:w="2756" w:type="dxa"/>
            <w:tcBorders>
              <w:top w:val="single" w:sz="6" w:space="0" w:color="00000A"/>
              <w:left w:val="single" w:sz="12" w:space="0" w:color="00000A"/>
              <w:bottom w:val="double" w:sz="4"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Chiffre d’affaires annuel</w:t>
            </w:r>
            <w:r w:rsidRPr="00AD2BCB">
              <w:rPr>
                <w:rStyle w:val="FootnoteAnchor"/>
                <w:rFonts w:ascii="Times New Roman" w:hAnsi="Times New Roman" w:cs="Times New Roman"/>
              </w:rPr>
              <w:footnoteReference w:id="7"/>
            </w:r>
            <w:r w:rsidRPr="00AD2BCB">
              <w:rPr>
                <w:rFonts w:ascii="Times New Roman" w:hAnsi="Times New Roman" w:cs="Times New Roman"/>
              </w:rPr>
              <w:t>, à l'exclusion du présent marché</w:t>
            </w:r>
          </w:p>
        </w:tc>
        <w:tc>
          <w:tcPr>
            <w:tcW w:w="1091"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0"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73"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161" w:type="dxa"/>
            <w:tcBorders>
              <w:top w:val="single" w:sz="6" w:space="0" w:color="00000A"/>
              <w:left w:val="single" w:sz="6" w:space="0" w:color="00000A"/>
              <w:bottom w:val="double" w:sz="4"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r>
      <w:tr w:rsidR="00067971" w:rsidRPr="00AD2BCB">
        <w:trPr>
          <w:cantSplit/>
        </w:trPr>
        <w:tc>
          <w:tcPr>
            <w:tcW w:w="2756" w:type="dxa"/>
            <w:tcBorders>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Actif à court terme</w:t>
            </w:r>
            <w:r w:rsidRPr="00AD2BCB">
              <w:rPr>
                <w:rStyle w:val="FootnoteAnchor"/>
                <w:rFonts w:ascii="Times New Roman" w:hAnsi="Times New Roman" w:cs="Times New Roman"/>
              </w:rPr>
              <w:footnoteReference w:id="8"/>
            </w:r>
            <w:r w:rsidRPr="00AD2BCB">
              <w:rPr>
                <w:rFonts w:ascii="Times New Roman" w:hAnsi="Times New Roman" w:cs="Times New Roman"/>
              </w:rPr>
              <w:t xml:space="preserve"> </w:t>
            </w:r>
          </w:p>
        </w:tc>
        <w:tc>
          <w:tcPr>
            <w:tcW w:w="1091"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0"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73"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161" w:type="dxa"/>
            <w:tcBorders>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r>
      <w:tr w:rsidR="00067971" w:rsidRPr="00AD2BCB">
        <w:trPr>
          <w:cantSplit/>
        </w:trPr>
        <w:tc>
          <w:tcPr>
            <w:tcW w:w="2756"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Passif à court terme</w:t>
            </w:r>
            <w:r w:rsidRPr="00AD2BCB">
              <w:rPr>
                <w:rStyle w:val="FootnoteAnchor"/>
                <w:rFonts w:ascii="Times New Roman" w:hAnsi="Times New Roman" w:cs="Times New Roman"/>
              </w:rPr>
              <w:footnoteReference w:id="9"/>
            </w:r>
            <w:r w:rsidRPr="00AD2BCB">
              <w:rPr>
                <w:rFonts w:ascii="Times New Roman" w:hAnsi="Times New Roman" w:cs="Times New Roman"/>
              </w:rPr>
              <w:t xml:space="preserve"> </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161"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r>
      <w:tr w:rsidR="00067971" w:rsidRPr="00AD2BCB">
        <w:trPr>
          <w:cantSplit/>
        </w:trPr>
        <w:tc>
          <w:tcPr>
            <w:tcW w:w="2756"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[Ratio de liquidité générale (actif à court terme / passif à court terme)</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Sans objet</w:t>
            </w:r>
          </w:p>
        </w:tc>
        <w:tc>
          <w:tcPr>
            <w:tcW w:w="109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Sans objet</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Sans objet</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Sans objet</w:t>
            </w:r>
          </w:p>
        </w:tc>
        <w:tc>
          <w:tcPr>
            <w:tcW w:w="1161"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Sans objet]</w:t>
            </w:r>
          </w:p>
        </w:tc>
      </w:tr>
    </w:tbl>
    <w:p w:rsidR="00924F27" w:rsidRPr="00AD2BCB" w:rsidRDefault="00924F27">
      <w:pPr>
        <w:rPr>
          <w:rFonts w:ascii="Times New Roman" w:hAnsi="Times New Roman" w:cs="Times New Roman"/>
        </w:rPr>
        <w:sectPr w:rsidR="00924F27" w:rsidRPr="00AD2BCB" w:rsidSect="00C004D3">
          <w:footerReference w:type="default" r:id="rId9"/>
          <w:pgSz w:w="11906" w:h="16838"/>
          <w:pgMar w:top="568" w:right="849" w:bottom="1134" w:left="851" w:header="720" w:footer="720" w:gutter="0"/>
          <w:pgNumType w:start="1"/>
          <w:cols w:space="720"/>
          <w:formProt w:val="0"/>
          <w:docGrid w:linePitch="240" w:charSpace="-2049"/>
        </w:sectPr>
      </w:pPr>
    </w:p>
    <w:p w:rsidR="00924F27" w:rsidRPr="00AD2BCB" w:rsidRDefault="00FE60A5">
      <w:pPr>
        <w:keepNext/>
        <w:tabs>
          <w:tab w:val="left" w:pos="360"/>
        </w:tabs>
        <w:spacing w:before="360"/>
        <w:jc w:val="both"/>
        <w:rPr>
          <w:rFonts w:ascii="Times New Roman" w:hAnsi="Times New Roman" w:cs="Times New Roman"/>
          <w:b/>
          <w:sz w:val="24"/>
          <w:szCs w:val="24"/>
        </w:rPr>
      </w:pPr>
      <w:r w:rsidRPr="00AD2BCB">
        <w:rPr>
          <w:rFonts w:ascii="Times New Roman" w:hAnsi="Times New Roman" w:cs="Times New Roman"/>
          <w:b/>
          <w:sz w:val="24"/>
        </w:rPr>
        <w:t>4</w:t>
      </w:r>
      <w:r w:rsidRPr="00AD2BCB">
        <w:rPr>
          <w:rFonts w:ascii="Times New Roman" w:hAnsi="Times New Roman" w:cs="Times New Roman"/>
        </w:rPr>
        <w:tab/>
      </w:r>
      <w:r w:rsidRPr="00AD2BCB">
        <w:rPr>
          <w:rFonts w:ascii="Times New Roman" w:hAnsi="Times New Roman" w:cs="Times New Roman"/>
          <w:b/>
          <w:sz w:val="24"/>
        </w:rPr>
        <w:t>EFFECTIFS</w:t>
      </w:r>
    </w:p>
    <w:p w:rsidR="00924F27" w:rsidRPr="00AD2BCB" w:rsidRDefault="00FE60A5">
      <w:pPr>
        <w:keepNext/>
        <w:keepLines/>
        <w:widowControl w:val="0"/>
        <w:jc w:val="both"/>
        <w:rPr>
          <w:rFonts w:ascii="Times New Roman" w:hAnsi="Times New Roman" w:cs="Times New Roman"/>
          <w:szCs w:val="22"/>
        </w:rPr>
      </w:pPr>
      <w:r w:rsidRPr="00AD2BCB">
        <w:rPr>
          <w:rFonts w:ascii="Times New Roman" w:hAnsi="Times New Roman" w:cs="Times New Roman"/>
        </w:rPr>
        <w:t>Veuillez fournir les statistiques suivantes concernant le personnel pour l’exercice en cours et pour les deux exercices précédents</w:t>
      </w:r>
      <w:r w:rsidRPr="00AD2BCB">
        <w:rPr>
          <w:rStyle w:val="FootnoteAnchor"/>
          <w:rFonts w:ascii="Times New Roman" w:hAnsi="Times New Roman" w:cs="Times New Roman"/>
        </w:rPr>
        <w:footnoteReference w:id="10"/>
      </w:r>
      <w:r w:rsidRPr="00AD2BCB">
        <w:rPr>
          <w:rFonts w:ascii="Times New Roman" w:hAnsi="Times New Roman" w:cs="Times New Roman"/>
        </w:rPr>
        <w:t>.</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623"/>
        <w:gridCol w:w="1643"/>
        <w:gridCol w:w="1643"/>
        <w:gridCol w:w="1647"/>
        <w:gridCol w:w="1644"/>
        <w:gridCol w:w="1644"/>
        <w:gridCol w:w="1648"/>
        <w:gridCol w:w="1644"/>
        <w:gridCol w:w="1644"/>
      </w:tblGrid>
      <w:tr w:rsidR="00924F27" w:rsidRPr="00AD2BCB">
        <w:trPr>
          <w:cantSplit/>
          <w:trHeight w:val="297"/>
        </w:trPr>
        <w:tc>
          <w:tcPr>
            <w:tcW w:w="1601"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Effectif annuel</w:t>
            </w:r>
          </w:p>
        </w:tc>
        <w:tc>
          <w:tcPr>
            <w:tcW w:w="3240"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Avant-dernier exercice</w:t>
            </w:r>
          </w:p>
        </w:tc>
        <w:tc>
          <w:tcPr>
            <w:tcW w:w="3243"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Dernier exercice</w:t>
            </w:r>
          </w:p>
        </w:tc>
        <w:tc>
          <w:tcPr>
            <w:tcW w:w="324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Exercice en cours</w:t>
            </w:r>
          </w:p>
        </w:tc>
        <w:tc>
          <w:tcPr>
            <w:tcW w:w="3240"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Moyenne pour la période</w:t>
            </w:r>
          </w:p>
        </w:tc>
      </w:tr>
      <w:tr w:rsidR="00924F27" w:rsidRPr="00AD2BCB">
        <w:trPr>
          <w:cantSplit/>
          <w:trHeight w:val="297"/>
        </w:trPr>
        <w:tc>
          <w:tcPr>
            <w:tcW w:w="1601"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924F27">
            <w:pPr>
              <w:keepNext/>
              <w:keepLines/>
              <w:widowControl w:val="0"/>
              <w:jc w:val="center"/>
              <w:rPr>
                <w:rFonts w:ascii="Times New Roman" w:hAnsi="Times New Roman" w:cs="Times New Roman"/>
                <w:b/>
              </w:rPr>
            </w:pP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Total général</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Domaines pertinents</w:t>
            </w:r>
            <w:r w:rsidRPr="00AD2BCB">
              <w:rPr>
                <w:rStyle w:val="FootnoteAnchor"/>
                <w:rFonts w:ascii="Times New Roman" w:hAnsi="Times New Roman" w:cs="Times New Roman"/>
                <w:b/>
              </w:rPr>
              <w:footnoteReference w:id="11"/>
            </w:r>
          </w:p>
        </w:tc>
        <w:tc>
          <w:tcPr>
            <w:tcW w:w="162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Total général</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 xml:space="preserve">Domaines pertinents </w:t>
            </w:r>
            <w:r w:rsidRPr="00AD2BCB">
              <w:rPr>
                <w:rFonts w:ascii="Times New Roman" w:hAnsi="Times New Roman" w:cs="Times New Roman"/>
                <w:b/>
                <w:vertAlign w:val="superscript"/>
              </w:rPr>
              <w:t>11</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Total général</w:t>
            </w:r>
          </w:p>
        </w:tc>
        <w:tc>
          <w:tcPr>
            <w:tcW w:w="162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 xml:space="preserve">Domaines pertinents </w:t>
            </w:r>
            <w:r w:rsidRPr="00AD2BCB">
              <w:rPr>
                <w:rFonts w:ascii="Times New Roman" w:hAnsi="Times New Roman" w:cs="Times New Roman"/>
                <w:b/>
                <w:vertAlign w:val="superscript"/>
              </w:rPr>
              <w:t>11</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Total général</w:t>
            </w:r>
          </w:p>
        </w:tc>
        <w:tc>
          <w:tcPr>
            <w:tcW w:w="1620"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 xml:space="preserve">Domaines pertinents </w:t>
            </w:r>
            <w:r w:rsidRPr="00AD2BCB">
              <w:rPr>
                <w:rFonts w:ascii="Times New Roman" w:hAnsi="Times New Roman" w:cs="Times New Roman"/>
                <w:b/>
                <w:vertAlign w:val="superscript"/>
              </w:rPr>
              <w:t>11</w:t>
            </w:r>
          </w:p>
        </w:tc>
      </w:tr>
      <w:tr w:rsidR="00924F27" w:rsidRPr="00AD2BCB">
        <w:trPr>
          <w:cantSplit/>
          <w:trHeight w:val="727"/>
        </w:trPr>
        <w:tc>
          <w:tcPr>
            <w:tcW w:w="1601" w:type="dxa"/>
            <w:tcBorders>
              <w:top w:val="single" w:sz="6" w:space="0" w:color="00000A"/>
              <w:left w:val="single" w:sz="12"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rPr>
            </w:pPr>
            <w:r w:rsidRPr="00AD2BCB">
              <w:rPr>
                <w:rFonts w:ascii="Times New Roman" w:hAnsi="Times New Roman" w:cs="Times New Roman"/>
              </w:rPr>
              <w:t xml:space="preserve">Personnel permanent </w:t>
            </w:r>
            <w:r w:rsidRPr="00AD2BCB">
              <w:rPr>
                <w:rStyle w:val="FootnoteAnchor"/>
                <w:rFonts w:ascii="Times New Roman" w:hAnsi="Times New Roman" w:cs="Times New Roman"/>
              </w:rPr>
              <w:footnoteReference w:id="12"/>
            </w:r>
          </w:p>
        </w:tc>
        <w:tc>
          <w:tcPr>
            <w:tcW w:w="162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3"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4"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r>
      <w:tr w:rsidR="00924F27" w:rsidRPr="00AD2BCB">
        <w:trPr>
          <w:cantSplit/>
          <w:trHeight w:val="480"/>
        </w:trPr>
        <w:tc>
          <w:tcPr>
            <w:tcW w:w="1601"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rPr>
            </w:pPr>
            <w:r w:rsidRPr="00AD2BCB">
              <w:rPr>
                <w:rFonts w:ascii="Times New Roman" w:hAnsi="Times New Roman" w:cs="Times New Roman"/>
              </w:rPr>
              <w:t xml:space="preserve">Autre personnel </w:t>
            </w:r>
            <w:r w:rsidRPr="00AD2BCB">
              <w:rPr>
                <w:rStyle w:val="FootnoteAnchor"/>
                <w:rFonts w:ascii="Times New Roman" w:hAnsi="Times New Roman" w:cs="Times New Roman"/>
              </w:rPr>
              <w:footnoteReference w:id="13"/>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r>
      <w:tr w:rsidR="00924F27" w:rsidRPr="00AD2BCB">
        <w:trPr>
          <w:cantSplit/>
          <w:trHeight w:val="495"/>
        </w:trPr>
        <w:tc>
          <w:tcPr>
            <w:tcW w:w="1601"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rPr>
            </w:pPr>
            <w:r w:rsidRPr="00AD2BCB">
              <w:rPr>
                <w:rFonts w:ascii="Times New Roman" w:hAnsi="Times New Roman" w:cs="Times New Roman"/>
              </w:rPr>
              <w:t>Total</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r>
      <w:tr w:rsidR="00924F27" w:rsidRPr="00AD2BCB">
        <w:trPr>
          <w:cantSplit/>
          <w:trHeight w:val="1191"/>
        </w:trPr>
        <w:tc>
          <w:tcPr>
            <w:tcW w:w="1601"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pStyle w:val="Notedebasdepage"/>
              <w:keepLines/>
              <w:widowControl w:val="0"/>
              <w:rPr>
                <w:rFonts w:ascii="Times New Roman" w:hAnsi="Times New Roman" w:cs="Times New Roman"/>
              </w:rPr>
            </w:pPr>
            <w:r w:rsidRPr="00AD2BCB">
              <w:rPr>
                <w:rFonts w:ascii="Times New Roman" w:hAnsi="Times New Roman" w:cs="Times New Roman"/>
              </w:rPr>
              <w:t>Personnel permanent en pourcentage de l'effectif total (%)</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r>
      <w:tr w:rsidR="00924F27" w:rsidRPr="00AD2BCB">
        <w:trPr>
          <w:cantSplit/>
          <w:trHeight w:val="480"/>
        </w:trPr>
        <w:tc>
          <w:tcPr>
            <w:tcW w:w="1601"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rsidR="00924F27" w:rsidRPr="00AD2BCB" w:rsidRDefault="00924F27">
            <w:pPr>
              <w:pStyle w:val="Notedebasdepage"/>
              <w:keepLines/>
              <w:widowControl w:val="0"/>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3"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rPr>
            </w:pPr>
          </w:p>
        </w:tc>
      </w:tr>
    </w:tbl>
    <w:p w:rsidR="00924F27" w:rsidRPr="00AD2BCB" w:rsidRDefault="00924F27">
      <w:pPr>
        <w:rPr>
          <w:rFonts w:ascii="Times New Roman" w:hAnsi="Times New Roman" w:cs="Times New Roman"/>
        </w:rPr>
        <w:sectPr w:rsidR="00924F27" w:rsidRPr="00AD2BCB">
          <w:headerReference w:type="default" r:id="rId10"/>
          <w:footerReference w:type="default" r:id="rId11"/>
          <w:pgSz w:w="16838" w:h="11906" w:orient="landscape"/>
          <w:pgMar w:top="1134" w:right="1134" w:bottom="1418" w:left="1134" w:header="720" w:footer="720" w:gutter="0"/>
          <w:pgNumType w:start="1"/>
          <w:cols w:space="720"/>
          <w:formProt w:val="0"/>
          <w:docGrid w:linePitch="240" w:charSpace="-2049"/>
        </w:sectPr>
      </w:pPr>
    </w:p>
    <w:p w:rsidR="00924F27" w:rsidRPr="00AD2BCB" w:rsidRDefault="00FE60A5">
      <w:pPr>
        <w:keepNext/>
        <w:tabs>
          <w:tab w:val="left" w:pos="360"/>
        </w:tabs>
        <w:spacing w:after="0"/>
        <w:jc w:val="both"/>
        <w:rPr>
          <w:rFonts w:ascii="Times New Roman" w:hAnsi="Times New Roman" w:cs="Times New Roman"/>
          <w:b/>
          <w:sz w:val="24"/>
          <w:szCs w:val="24"/>
        </w:rPr>
      </w:pPr>
      <w:r w:rsidRPr="00AD2BCB">
        <w:rPr>
          <w:rFonts w:ascii="Times New Roman" w:hAnsi="Times New Roman" w:cs="Times New Roman"/>
          <w:b/>
          <w:sz w:val="24"/>
        </w:rPr>
        <w:t>5</w:t>
      </w:r>
      <w:r w:rsidRPr="00AD2BCB">
        <w:rPr>
          <w:rFonts w:ascii="Times New Roman" w:hAnsi="Times New Roman" w:cs="Times New Roman"/>
        </w:rPr>
        <w:tab/>
      </w:r>
      <w:r w:rsidRPr="00AD2BCB">
        <w:rPr>
          <w:rFonts w:ascii="Times New Roman" w:hAnsi="Times New Roman" w:cs="Times New Roman"/>
          <w:b/>
          <w:sz w:val="24"/>
        </w:rPr>
        <w:t>DOMAINES DE SPÉCIALISATION</w:t>
      </w:r>
    </w:p>
    <w:p w:rsidR="00924F27" w:rsidRPr="00AD2BCB" w:rsidRDefault="00FE60A5">
      <w:pPr>
        <w:keepNext/>
        <w:keepLines/>
        <w:widowControl w:val="0"/>
        <w:jc w:val="both"/>
        <w:rPr>
          <w:rFonts w:ascii="Times New Roman" w:hAnsi="Times New Roman" w:cs="Times New Roman"/>
          <w:szCs w:val="22"/>
        </w:rPr>
      </w:pPr>
      <w:r w:rsidRPr="00AD2BCB">
        <w:rPr>
          <w:rFonts w:ascii="Times New Roman" w:hAnsi="Times New Roman" w:cs="Times New Roman"/>
        </w:rPr>
        <w:t xml:space="preserve">Veuillez utiliser le tableau ci-dessous pour indiquer les </w:t>
      </w:r>
      <w:r w:rsidRPr="00AD2BCB">
        <w:rPr>
          <w:rFonts w:ascii="Times New Roman" w:hAnsi="Times New Roman" w:cs="Times New Roman"/>
          <w:b/>
        </w:rPr>
        <w:t>domaines de spécialisation pertinents pour le présent marché</w:t>
      </w:r>
      <w:r w:rsidRPr="00AD2BCB">
        <w:rPr>
          <w:rFonts w:ascii="Times New Roman" w:hAnsi="Times New Roman" w:cs="Times New Roman"/>
        </w:rPr>
        <w:t xml:space="preserve"> de chaque entité légale soumettant la présente offre, en inscrivant ces domaines en tête de chaque ligne et le nom de l'entité légale en tête de chaque colonne. Cochez (</w:t>
      </w:r>
      <w:r w:rsidRPr="00AD2BCB">
        <w:rPr>
          <w:rFonts w:ascii="Times New Roman" w:eastAsia="Wingdings" w:hAnsi="Times New Roman" w:cs="Times New Roman"/>
          <w:szCs w:val="22"/>
        </w:rPr>
        <w:t></w:t>
      </w:r>
      <w:r w:rsidRPr="00AD2BCB">
        <w:rPr>
          <w:rFonts w:ascii="Times New Roman" w:hAnsi="Times New Roman" w:cs="Times New Roman"/>
        </w:rPr>
        <w:t xml:space="preserve">) la/les case(s) correspondant au(x) domaine(s) de spécialisation dans le(s)quel(s) chaque entité légale possède une expérience significative. </w:t>
      </w:r>
      <w:r w:rsidRPr="00AD2BCB">
        <w:rPr>
          <w:rFonts w:ascii="Times New Roman" w:hAnsi="Times New Roman" w:cs="Times New Roman"/>
          <w:b/>
        </w:rPr>
        <w:t>[10 domaines de spécialisation au maximum]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3519"/>
        <w:gridCol w:w="2817"/>
        <w:gridCol w:w="2817"/>
        <w:gridCol w:w="2816"/>
        <w:gridCol w:w="2816"/>
      </w:tblGrid>
      <w:tr w:rsidR="00924F27" w:rsidRPr="00AD2BCB">
        <w:trPr>
          <w:trHeight w:val="538"/>
        </w:trPr>
        <w:tc>
          <w:tcPr>
            <w:tcW w:w="3468"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tcPr>
          <w:p w:rsidR="00924F27" w:rsidRPr="00AD2BCB" w:rsidRDefault="00924F27">
            <w:pPr>
              <w:keepNext/>
              <w:keepLines/>
              <w:widowControl w:val="0"/>
              <w:jc w:val="both"/>
              <w:rPr>
                <w:rFonts w:ascii="Times New Roman" w:hAnsi="Times New Roman" w:cs="Times New Roman"/>
              </w:rPr>
            </w:pP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924F27" w:rsidRPr="00AD2BCB" w:rsidRDefault="00FE60A5">
            <w:pPr>
              <w:keepNext/>
              <w:keepLines/>
              <w:jc w:val="center"/>
              <w:rPr>
                <w:rFonts w:ascii="Times New Roman" w:hAnsi="Times New Roman" w:cs="Times New Roman"/>
              </w:rPr>
            </w:pPr>
            <w:r w:rsidRPr="00AD2BCB">
              <w:rPr>
                <w:rFonts w:ascii="Times New Roman" w:hAnsi="Times New Roman" w:cs="Times New Roman"/>
              </w:rPr>
              <w:t>Chef de file</w:t>
            </w: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924F27" w:rsidRPr="00AD2BCB" w:rsidRDefault="00FE60A5">
            <w:pPr>
              <w:keepNext/>
              <w:keepLines/>
              <w:jc w:val="center"/>
              <w:rPr>
                <w:rFonts w:ascii="Times New Roman" w:hAnsi="Times New Roman" w:cs="Times New Roman"/>
              </w:rPr>
            </w:pPr>
            <w:r w:rsidRPr="00AD2BCB">
              <w:rPr>
                <w:rFonts w:ascii="Times New Roman" w:hAnsi="Times New Roman" w:cs="Times New Roman"/>
              </w:rPr>
              <w:t>Membre 2</w:t>
            </w:r>
          </w:p>
        </w:tc>
        <w:tc>
          <w:tcPr>
            <w:tcW w:w="2775"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924F27" w:rsidRPr="00AD2BCB" w:rsidRDefault="00FE60A5">
            <w:pPr>
              <w:keepNext/>
              <w:keepLines/>
              <w:jc w:val="center"/>
              <w:rPr>
                <w:rFonts w:ascii="Times New Roman" w:hAnsi="Times New Roman" w:cs="Times New Roman"/>
              </w:rPr>
            </w:pPr>
            <w:r w:rsidRPr="00AD2BCB">
              <w:rPr>
                <w:rFonts w:ascii="Times New Roman" w:hAnsi="Times New Roman" w:cs="Times New Roman"/>
              </w:rPr>
              <w:t>Membre 3</w:t>
            </w:r>
          </w:p>
        </w:tc>
        <w:tc>
          <w:tcPr>
            <w:tcW w:w="2775" w:type="dxa"/>
            <w:tcBorders>
              <w:top w:val="single" w:sz="12" w:space="0" w:color="00000A"/>
              <w:left w:val="single" w:sz="6" w:space="0" w:color="00000A"/>
              <w:bottom w:val="single" w:sz="6" w:space="0" w:color="00000A"/>
              <w:right w:val="single" w:sz="12" w:space="0" w:color="00000A"/>
            </w:tcBorders>
            <w:shd w:val="pct5" w:color="auto" w:fill="FFFFFF"/>
            <w:tcMar>
              <w:left w:w="114" w:type="dxa"/>
            </w:tcMar>
          </w:tcPr>
          <w:p w:rsidR="00924F27" w:rsidRPr="00AD2BCB" w:rsidRDefault="00FE60A5">
            <w:pPr>
              <w:keepNext/>
              <w:keepLines/>
              <w:widowControl w:val="0"/>
              <w:jc w:val="center"/>
              <w:rPr>
                <w:rFonts w:ascii="Times New Roman" w:hAnsi="Times New Roman" w:cs="Times New Roman"/>
              </w:rPr>
            </w:pPr>
            <w:r w:rsidRPr="00AD2BCB">
              <w:rPr>
                <w:rFonts w:ascii="Times New Roman" w:hAnsi="Times New Roman" w:cs="Times New Roman"/>
              </w:rPr>
              <w:t>Etc.</w:t>
            </w:r>
          </w:p>
        </w:tc>
      </w:tr>
      <w:tr w:rsidR="00924F27" w:rsidRPr="00AD2BCB">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924F27" w:rsidRPr="00AD2BCB" w:rsidRDefault="00FE60A5">
            <w:pPr>
              <w:keepNext/>
              <w:keepLines/>
              <w:widowControl w:val="0"/>
              <w:jc w:val="both"/>
              <w:rPr>
                <w:rFonts w:ascii="Times New Roman" w:hAnsi="Times New Roman" w:cs="Times New Roman"/>
              </w:rPr>
            </w:pPr>
            <w:r w:rsidRPr="00AD2BCB">
              <w:rPr>
                <w:rFonts w:ascii="Times New Roman" w:hAnsi="Times New Roman" w:cs="Times New Roman"/>
              </w:rPr>
              <w:t>Spécialisation pertinente n° 1</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r>
      <w:tr w:rsidR="00924F27" w:rsidRPr="00AD2BCB">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924F27" w:rsidRPr="00AD2BCB" w:rsidRDefault="00FE60A5">
            <w:pPr>
              <w:keepNext/>
              <w:keepLines/>
              <w:widowControl w:val="0"/>
              <w:jc w:val="both"/>
              <w:rPr>
                <w:rFonts w:ascii="Times New Roman" w:hAnsi="Times New Roman" w:cs="Times New Roman"/>
              </w:rPr>
            </w:pPr>
            <w:r w:rsidRPr="00AD2BCB">
              <w:rPr>
                <w:rFonts w:ascii="Times New Roman" w:hAnsi="Times New Roman" w:cs="Times New Roman"/>
              </w:rPr>
              <w:t>Spécialisation pertinente n° 2</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r>
      <w:tr w:rsidR="00924F27" w:rsidRPr="00AD2BCB">
        <w:trPr>
          <w:trHeight w:val="538"/>
        </w:trPr>
        <w:tc>
          <w:tcPr>
            <w:tcW w:w="3468" w:type="dxa"/>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924F27" w:rsidRPr="00AD2BCB" w:rsidRDefault="00FE60A5">
            <w:pPr>
              <w:keepNext/>
              <w:keepLines/>
              <w:widowControl w:val="0"/>
              <w:jc w:val="both"/>
              <w:rPr>
                <w:rFonts w:ascii="Times New Roman" w:hAnsi="Times New Roman" w:cs="Times New Roman"/>
              </w:rPr>
            </w:pPr>
            <w:r w:rsidRPr="00AD2BCB">
              <w:rPr>
                <w:rFonts w:ascii="Times New Roman" w:hAnsi="Times New Roman" w:cs="Times New Roman"/>
              </w:rPr>
              <w:t>Etc.</w:t>
            </w:r>
            <w:r w:rsidRPr="00AD2BCB">
              <w:rPr>
                <w:rStyle w:val="FootnoteAnchor"/>
                <w:rFonts w:ascii="Times New Roman" w:hAnsi="Times New Roman" w:cs="Times New Roman"/>
              </w:rPr>
              <w:footnoteReference w:id="14"/>
            </w: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rsidR="00924F27" w:rsidRPr="00AD2BCB" w:rsidRDefault="00924F27">
            <w:pPr>
              <w:keepNext/>
              <w:keepLines/>
              <w:widowControl w:val="0"/>
              <w:jc w:val="center"/>
              <w:rPr>
                <w:rFonts w:ascii="Times New Roman" w:hAnsi="Times New Roman" w:cs="Times New Roman"/>
              </w:rPr>
            </w:pPr>
          </w:p>
        </w:tc>
      </w:tr>
    </w:tbl>
    <w:p w:rsidR="00924F27" w:rsidRPr="00AD2BCB" w:rsidRDefault="00FE60A5">
      <w:pPr>
        <w:keepLines/>
        <w:widowControl w:val="0"/>
        <w:jc w:val="both"/>
        <w:rPr>
          <w:rFonts w:ascii="Times New Roman" w:hAnsi="Times New Roman" w:cs="Times New Roman"/>
          <w:b/>
          <w:sz w:val="24"/>
          <w:szCs w:val="24"/>
        </w:rPr>
      </w:pPr>
      <w:r w:rsidRPr="00AD2BCB">
        <w:rPr>
          <w:rFonts w:ascii="Times New Roman" w:hAnsi="Times New Roman" w:cs="Times New Roman"/>
        </w:rPr>
        <w:br w:type="page"/>
      </w:r>
      <w:r w:rsidRPr="00AD2BCB">
        <w:rPr>
          <w:rFonts w:ascii="Times New Roman" w:hAnsi="Times New Roman" w:cs="Times New Roman"/>
          <w:b/>
          <w:sz w:val="24"/>
        </w:rPr>
        <w:t>6</w:t>
      </w:r>
      <w:r w:rsidRPr="00AD2BCB">
        <w:rPr>
          <w:rFonts w:ascii="Times New Roman" w:hAnsi="Times New Roman" w:cs="Times New Roman"/>
        </w:rPr>
        <w:tab/>
      </w:r>
      <w:r w:rsidRPr="00AD2BCB">
        <w:rPr>
          <w:rFonts w:ascii="Times New Roman" w:hAnsi="Times New Roman" w:cs="Times New Roman"/>
          <w:b/>
          <w:sz w:val="24"/>
        </w:rPr>
        <w:t>EXPÉRIENCE</w:t>
      </w:r>
    </w:p>
    <w:p w:rsidR="00924F27" w:rsidRPr="00AD2BCB" w:rsidRDefault="00FE60A5">
      <w:pPr>
        <w:keepNext/>
        <w:keepLines/>
        <w:widowControl w:val="0"/>
        <w:ind w:right="-51"/>
        <w:jc w:val="both"/>
        <w:rPr>
          <w:rFonts w:ascii="Times New Roman" w:hAnsi="Times New Roman" w:cs="Times New Roman"/>
          <w:szCs w:val="22"/>
        </w:rPr>
      </w:pPr>
      <w:r w:rsidRPr="00AD2BCB">
        <w:rPr>
          <w:rFonts w:ascii="Times New Roman" w:hAnsi="Times New Roman" w:cs="Times New Roman"/>
        </w:rPr>
        <w:t xml:space="preserve">Veuillez compléter le tableau au format ci-dessous pour résumer les </w:t>
      </w:r>
      <w:r w:rsidRPr="00AD2BCB">
        <w:rPr>
          <w:rFonts w:ascii="Times New Roman" w:hAnsi="Times New Roman" w:cs="Times New Roman"/>
          <w:b/>
        </w:rPr>
        <w:t xml:space="preserve">principaux marchés de fournitures </w:t>
      </w:r>
      <w:r w:rsidRPr="00AD2BCB">
        <w:rPr>
          <w:rFonts w:ascii="Times New Roman" w:hAnsi="Times New Roman" w:cs="Times New Roman"/>
        </w:rPr>
        <w:t xml:space="preserve"> qui ont été menés à bien au cours des [3] dernières années par l'entité ou les entités légale(s) soumettant la présente offre. Le nombre de références fournies ne doit pas être supérieur à </w:t>
      </w:r>
      <w:r w:rsidRPr="00AD2BCB">
        <w:rPr>
          <w:rFonts w:ascii="Times New Roman" w:hAnsi="Times New Roman" w:cs="Times New Roman"/>
          <w:b/>
        </w:rPr>
        <w:t>15</w:t>
      </w:r>
      <w:r w:rsidRPr="00AD2BCB">
        <w:rPr>
          <w:rFonts w:ascii="Times New Roman" w:hAnsi="Times New Roman" w:cs="Times New Roman"/>
        </w:rPr>
        <w:t xml:space="preserve"> pour l'ensemble de l'offre.</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2366"/>
        <w:gridCol w:w="1480"/>
        <w:gridCol w:w="1477"/>
        <w:gridCol w:w="1626"/>
        <w:gridCol w:w="1330"/>
        <w:gridCol w:w="1479"/>
        <w:gridCol w:w="1477"/>
        <w:gridCol w:w="1479"/>
        <w:gridCol w:w="2066"/>
      </w:tblGrid>
      <w:tr w:rsidR="00924F27" w:rsidRPr="00AD2BCB">
        <w:trPr>
          <w:cantSplit/>
        </w:trPr>
        <w:tc>
          <w:tcPr>
            <w:tcW w:w="2332" w:type="dxa"/>
            <w:tcBorders>
              <w:top w:val="single" w:sz="12" w:space="0" w:color="00000A"/>
              <w:left w:val="single" w:sz="12" w:space="0" w:color="00000A"/>
              <w:bottom w:val="single" w:sz="6" w:space="0" w:color="00000A"/>
              <w:right w:val="single" w:sz="6" w:space="0" w:color="00000A"/>
            </w:tcBorders>
            <w:shd w:val="pct15" w:color="auto" w:fill="FFFFFF"/>
            <w:tcMar>
              <w:left w:w="105"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 xml:space="preserve">Réf. # </w:t>
            </w:r>
            <w:r w:rsidRPr="00AD2BCB">
              <w:rPr>
                <w:rFonts w:ascii="Times New Roman" w:hAnsi="Times New Roman" w:cs="Times New Roman"/>
              </w:rPr>
              <w:t>(maximum 15)</w:t>
            </w:r>
          </w:p>
        </w:tc>
        <w:tc>
          <w:tcPr>
            <w:tcW w:w="291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Intitulé du projet</w:t>
            </w:r>
          </w:p>
        </w:tc>
        <w:tc>
          <w:tcPr>
            <w:tcW w:w="9321" w:type="dxa"/>
            <w:gridSpan w:val="6"/>
            <w:tcBorders>
              <w:top w:val="single" w:sz="12"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r>
      <w:tr w:rsidR="00924F27" w:rsidRPr="00AD2BCB">
        <w:trPr>
          <w:cantSplit/>
        </w:trPr>
        <w:tc>
          <w:tcPr>
            <w:tcW w:w="2332"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Nom de l'entité légale</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Pays</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Montant total du marché (EUR)</w:t>
            </w:r>
            <w:r w:rsidRPr="00AD2BCB">
              <w:rPr>
                <w:rStyle w:val="FootnoteAnchor"/>
                <w:rFonts w:ascii="Times New Roman" w:hAnsi="Times New Roman" w:cs="Times New Roman"/>
                <w:b/>
              </w:rPr>
              <w:footnoteReference w:id="15"/>
            </w:r>
          </w:p>
        </w:tc>
        <w:tc>
          <w:tcPr>
            <w:tcW w:w="160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Part fournie par l'entité légale (%)</w:t>
            </w:r>
          </w:p>
        </w:tc>
        <w:tc>
          <w:tcPr>
            <w:tcW w:w="131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Quantité de personnel fourni</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Nom du client</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Source du financement</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 xml:space="preserve">Dates </w:t>
            </w:r>
          </w:p>
        </w:tc>
        <w:tc>
          <w:tcPr>
            <w:tcW w:w="203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Nom des membres éventuels</w:t>
            </w:r>
          </w:p>
        </w:tc>
      </w:tr>
      <w:tr w:rsidR="00924F27" w:rsidRPr="00AD2BCB">
        <w:trPr>
          <w:cantSplit/>
        </w:trPr>
        <w:tc>
          <w:tcPr>
            <w:tcW w:w="2332" w:type="dxa"/>
            <w:tcBorders>
              <w:top w:val="single" w:sz="6" w:space="0" w:color="00000A"/>
              <w:left w:val="single" w:sz="12"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459"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603"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311"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c>
          <w:tcPr>
            <w:tcW w:w="2035" w:type="dxa"/>
            <w:tcBorders>
              <w:top w:val="single" w:sz="6" w:space="0" w:color="00000A"/>
              <w:left w:val="single" w:sz="6" w:space="0" w:color="00000A"/>
              <w:right w:val="single" w:sz="12"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rPr>
            </w:pPr>
            <w:r w:rsidRPr="00AD2BCB">
              <w:rPr>
                <w:rFonts w:ascii="Times New Roman" w:hAnsi="Times New Roman" w:cs="Times New Roman"/>
              </w:rPr>
              <w:t>…</w:t>
            </w:r>
          </w:p>
        </w:tc>
      </w:tr>
      <w:tr w:rsidR="00924F27" w:rsidRPr="00AD2BCB">
        <w:trPr>
          <w:cantSplit/>
        </w:trPr>
        <w:tc>
          <w:tcPr>
            <w:tcW w:w="9617" w:type="dxa"/>
            <w:gridSpan w:val="6"/>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Description détaillée du marché</w:t>
            </w:r>
          </w:p>
        </w:tc>
        <w:tc>
          <w:tcPr>
            <w:tcW w:w="4951" w:type="dxa"/>
            <w:gridSpan w:val="3"/>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rPr>
            </w:pPr>
            <w:r w:rsidRPr="00AD2BCB">
              <w:rPr>
                <w:rFonts w:ascii="Times New Roman" w:hAnsi="Times New Roman" w:cs="Times New Roman"/>
                <w:b/>
              </w:rPr>
              <w:t>Services liés fournis</w:t>
            </w:r>
          </w:p>
        </w:tc>
      </w:tr>
      <w:tr w:rsidR="00924F27" w:rsidRPr="00AD2BCB">
        <w:trPr>
          <w:cantSplit/>
        </w:trPr>
        <w:tc>
          <w:tcPr>
            <w:tcW w:w="9617" w:type="dxa"/>
            <w:gridSpan w:val="6"/>
            <w:tcBorders>
              <w:left w:val="single" w:sz="12"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sz w:val="18"/>
              </w:rPr>
            </w:pPr>
            <w:r w:rsidRPr="00AD2BCB">
              <w:rPr>
                <w:rFonts w:ascii="Times New Roman" w:hAnsi="Times New Roman" w:cs="Times New Roman"/>
                <w:sz w:val="18"/>
              </w:rPr>
              <w:t>…</w:t>
            </w:r>
          </w:p>
        </w:tc>
        <w:tc>
          <w:tcPr>
            <w:tcW w:w="4951" w:type="dxa"/>
            <w:gridSpan w:val="3"/>
            <w:tcBorders>
              <w:left w:val="single" w:sz="6" w:space="0" w:color="00000A"/>
              <w:right w:val="single" w:sz="12"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sz w:val="18"/>
              </w:rPr>
            </w:pPr>
            <w:r w:rsidRPr="00AD2BCB">
              <w:rPr>
                <w:rFonts w:ascii="Times New Roman" w:hAnsi="Times New Roman" w:cs="Times New Roman"/>
                <w:sz w:val="18"/>
              </w:rPr>
              <w:t>…</w:t>
            </w:r>
          </w:p>
        </w:tc>
      </w:tr>
      <w:tr w:rsidR="00924F27" w:rsidRPr="00AD2BCB">
        <w:trPr>
          <w:cantSplit/>
        </w:trPr>
        <w:tc>
          <w:tcPr>
            <w:tcW w:w="9617" w:type="dxa"/>
            <w:gridSpan w:val="6"/>
            <w:tcBorders>
              <w:left w:val="single" w:sz="12" w:space="0" w:color="00000A"/>
              <w:bottom w:val="single" w:sz="12" w:space="0" w:color="00000A"/>
              <w:right w:val="single" w:sz="6" w:space="0" w:color="00000A"/>
            </w:tcBorders>
            <w:shd w:val="clear" w:color="auto" w:fill="auto"/>
            <w:tcMar>
              <w:left w:w="105" w:type="dxa"/>
            </w:tcMar>
          </w:tcPr>
          <w:p w:rsidR="00924F27" w:rsidRPr="00AD2BCB" w:rsidRDefault="00924F27">
            <w:pPr>
              <w:keepNext/>
              <w:keepLines/>
              <w:widowControl w:val="0"/>
              <w:rPr>
                <w:rFonts w:ascii="Times New Roman" w:hAnsi="Times New Roman" w:cs="Times New Roman"/>
                <w:sz w:val="18"/>
              </w:rPr>
            </w:pPr>
          </w:p>
        </w:tc>
        <w:tc>
          <w:tcPr>
            <w:tcW w:w="4951" w:type="dxa"/>
            <w:gridSpan w:val="3"/>
            <w:tcBorders>
              <w:left w:val="single" w:sz="6" w:space="0" w:color="00000A"/>
              <w:bottom w:val="single" w:sz="12"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rPr>
            </w:pPr>
          </w:p>
        </w:tc>
      </w:tr>
    </w:tbl>
    <w:p w:rsidR="00924F27" w:rsidRPr="00AD2BCB" w:rsidRDefault="00924F27">
      <w:pPr>
        <w:rPr>
          <w:rFonts w:ascii="Times New Roman" w:hAnsi="Times New Roman" w:cs="Times New Roman"/>
        </w:rPr>
        <w:sectPr w:rsidR="00924F27" w:rsidRPr="00AD2BCB">
          <w:headerReference w:type="default" r:id="rId12"/>
          <w:footerReference w:type="default" r:id="rId13"/>
          <w:headerReference w:type="first" r:id="rId14"/>
          <w:footerReference w:type="first" r:id="rId15"/>
          <w:pgSz w:w="16838" w:h="11906" w:orient="landscape"/>
          <w:pgMar w:top="1134" w:right="1134" w:bottom="1418" w:left="1134" w:header="720" w:footer="720" w:gutter="0"/>
          <w:cols w:space="720"/>
          <w:formProt w:val="0"/>
          <w:titlePg/>
          <w:docGrid w:linePitch="240" w:charSpace="-2049"/>
        </w:sectPr>
      </w:pPr>
    </w:p>
    <w:p w:rsidR="00924F27" w:rsidRPr="00AD2BCB" w:rsidRDefault="00FE60A5">
      <w:pPr>
        <w:keepNext/>
        <w:ind w:left="709" w:right="360" w:hanging="709"/>
        <w:jc w:val="both"/>
        <w:outlineLvl w:val="0"/>
        <w:rPr>
          <w:rFonts w:ascii="Times New Roman" w:hAnsi="Times New Roman" w:cs="Times New Roman"/>
          <w:b/>
          <w:sz w:val="24"/>
          <w:szCs w:val="24"/>
        </w:rPr>
      </w:pPr>
      <w:r w:rsidRPr="00AD2BCB">
        <w:rPr>
          <w:rFonts w:ascii="Times New Roman" w:hAnsi="Times New Roman" w:cs="Times New Roman"/>
          <w:b/>
          <w:sz w:val="24"/>
        </w:rPr>
        <w:t>7</w:t>
      </w:r>
      <w:r w:rsidRPr="00AD2BCB">
        <w:rPr>
          <w:rFonts w:ascii="Times New Roman" w:hAnsi="Times New Roman" w:cs="Times New Roman"/>
        </w:rPr>
        <w:tab/>
      </w:r>
      <w:r w:rsidRPr="00AD2BCB">
        <w:rPr>
          <w:rFonts w:ascii="Times New Roman" w:hAnsi="Times New Roman" w:cs="Times New Roman"/>
          <w:b/>
          <w:sz w:val="24"/>
        </w:rPr>
        <w:t>DÉCLARATION(S) DU SOUMISSIONNAIRE</w:t>
      </w:r>
    </w:p>
    <w:p w:rsidR="00924F27" w:rsidRPr="00AD2BCB" w:rsidRDefault="00FE60A5">
      <w:pPr>
        <w:keepLines/>
        <w:widowControl w:val="0"/>
        <w:ind w:left="709"/>
        <w:jc w:val="both"/>
        <w:rPr>
          <w:rFonts w:ascii="Times New Roman" w:hAnsi="Times New Roman" w:cs="Times New Roman"/>
          <w:b/>
          <w:szCs w:val="22"/>
        </w:rPr>
      </w:pPr>
      <w:r w:rsidRPr="00AD2BCB">
        <w:rPr>
          <w:rFonts w:ascii="Times New Roman" w:hAnsi="Times New Roman" w:cs="Times New Roman"/>
          <w:b/>
        </w:rPr>
        <w:t>Dans le cadre de leur offre, chaque entité légale identifiée au point 1 du présent bordereau, y compris chaque membre du consortium, de même que chaque entité pourvoyeuse de capacités et chaque sous-traitant fournissant plus de 10 % des fournitures, doit soumettre une déclaration signée au format ci-dessous, ainsi que la déclaration sur l’honneur relative aux critères d’exclusion et de sélection (Annexe 1) (insérez le formulaire a.14). La déclaration peut être fournie en version originale ou sous forme de copie. Si vous fournissez des copies, les originaux devront être transmis au pouvoir adjudicateur s’il en fait la demande.</w:t>
      </w:r>
    </w:p>
    <w:p w:rsidR="00924F27" w:rsidRPr="00AD2BCB" w:rsidRDefault="00FE60A5">
      <w:pPr>
        <w:keepNext/>
        <w:keepLines/>
        <w:widowControl w:val="0"/>
        <w:ind w:left="709"/>
        <w:rPr>
          <w:rFonts w:ascii="Times New Roman" w:hAnsi="Times New Roman" w:cs="Times New Roman"/>
          <w:szCs w:val="22"/>
        </w:rPr>
      </w:pPr>
      <w:r w:rsidRPr="00AD2BCB">
        <w:rPr>
          <w:rFonts w:ascii="Times New Roman" w:hAnsi="Times New Roman" w:cs="Times New Roman"/>
        </w:rPr>
        <w:t>En réponse à votre lettre d'invitation à soumissionner pour le marché précité,</w:t>
      </w:r>
    </w:p>
    <w:p w:rsidR="00924F27" w:rsidRPr="00AD2BCB" w:rsidRDefault="00FE60A5">
      <w:pPr>
        <w:ind w:left="709"/>
        <w:jc w:val="both"/>
        <w:rPr>
          <w:rFonts w:ascii="Times New Roman" w:hAnsi="Times New Roman" w:cs="Times New Roman"/>
          <w:szCs w:val="22"/>
        </w:rPr>
      </w:pPr>
      <w:r w:rsidRPr="00AD2BCB">
        <w:rPr>
          <w:rFonts w:ascii="Times New Roman" w:hAnsi="Times New Roman" w:cs="Times New Roman"/>
        </w:rPr>
        <w:t>nous, soussignés, déclarons que:</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1</w:t>
      </w:r>
      <w:r w:rsidRPr="00AD2BCB">
        <w:rPr>
          <w:rFonts w:ascii="Times New Roman" w:hAnsi="Times New Roman" w:cs="Times New Roman"/>
        </w:rPr>
        <w:tab/>
        <w:t>Nous avons examiné et nous acceptons dans sa totalité le contenu du dossier pour l’invitation à soumissionner n° &lt;……………………………….&gt; du &lt;date&gt;. Nous acceptons intégralement, sans réserve ni restriction, ses dispositions.</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2</w:t>
      </w:r>
      <w:r w:rsidRPr="00AD2BCB">
        <w:rPr>
          <w:rFonts w:ascii="Times New Roman" w:hAnsi="Times New Roman" w:cs="Times New Roman"/>
        </w:rPr>
        <w:tab/>
        <w:t>Nous proposons d’exécuter, conformément aux termes du dossier d'appel d'offres et selon les conditions et dans les délais indiqués, sans réserve ni restriction les livraisons suivantes:</w:t>
      </w:r>
    </w:p>
    <w:p w:rsidR="00924F27" w:rsidRPr="00AD2BCB" w:rsidRDefault="00FF01C5">
      <w:pPr>
        <w:ind w:left="709"/>
        <w:jc w:val="both"/>
        <w:rPr>
          <w:rFonts w:ascii="Times New Roman" w:hAnsi="Times New Roman" w:cs="Times New Roman"/>
          <w:szCs w:val="22"/>
        </w:rPr>
      </w:pPr>
      <w:r w:rsidRPr="00AD2BCB">
        <w:rPr>
          <w:rFonts w:ascii="Times New Roman" w:hAnsi="Times New Roman" w:cs="Times New Roman"/>
        </w:rPr>
        <w:t xml:space="preserve"> </w:t>
      </w:r>
      <w:r w:rsidR="00D90123" w:rsidRPr="00AD2BCB">
        <w:rPr>
          <w:rStyle w:val="lev"/>
          <w:rFonts w:ascii="Times New Roman" w:hAnsi="Times New Roman" w:cs="Times New Roman"/>
        </w:rPr>
        <w:t xml:space="preserve">Acquisition des fournitures et consommables de bureaux au bénéfice du Ministère des Finances et du Budget et </w:t>
      </w:r>
      <w:r w:rsidR="001939C2" w:rsidRPr="00AD2BCB">
        <w:rPr>
          <w:rStyle w:val="lev"/>
          <w:rFonts w:ascii="Times New Roman" w:hAnsi="Times New Roman" w:cs="Times New Roman"/>
        </w:rPr>
        <w:t>de l’INSEED</w:t>
      </w:r>
      <w:r w:rsidR="00D90123" w:rsidRPr="00AD2BCB">
        <w:rPr>
          <w:rStyle w:val="lev"/>
          <w:rFonts w:ascii="Times New Roman" w:hAnsi="Times New Roman" w:cs="Times New Roman"/>
        </w:rPr>
        <w:t xml:space="preserve"> dans le cadre du Programme ACET 2</w:t>
      </w:r>
      <w:r w:rsidR="00D90123" w:rsidRPr="00AD2BCB">
        <w:rPr>
          <w:rStyle w:val="lev"/>
          <w:rFonts w:ascii="Times New Roman" w:hAnsi="Times New Roman" w:cs="Times New Roman"/>
          <w:b w:val="0"/>
        </w:rPr>
        <w:t xml:space="preserve"> </w:t>
      </w:r>
      <w:r w:rsidR="00D90123" w:rsidRPr="00C004D3">
        <w:rPr>
          <w:rStyle w:val="lev"/>
          <w:rFonts w:ascii="Times New Roman" w:hAnsi="Times New Roman" w:cs="Times New Roman"/>
        </w:rPr>
        <w:t>financé par l’Union européenne</w:t>
      </w:r>
      <w:r w:rsidR="00067971" w:rsidRPr="00AD2BCB">
        <w:rPr>
          <w:rFonts w:ascii="Times New Roman" w:hAnsi="Times New Roman" w:cs="Times New Roman"/>
        </w:rPr>
        <w:t xml:space="preserve"> </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3</w:t>
      </w:r>
      <w:r w:rsidRPr="00AD2BCB">
        <w:rPr>
          <w:rFonts w:ascii="Times New Roman" w:hAnsi="Times New Roman" w:cs="Times New Roman"/>
        </w:rPr>
        <w:tab/>
        <w:t xml:space="preserve">Le prix de notre offre </w:t>
      </w:r>
      <w:r w:rsidRPr="00AD2BCB">
        <w:rPr>
          <w:rFonts w:ascii="Times New Roman" w:hAnsi="Times New Roman" w:cs="Times New Roman"/>
          <w:b/>
        </w:rPr>
        <w:t>à l'exclusion</w:t>
      </w:r>
      <w:r w:rsidRPr="00AD2BCB">
        <w:rPr>
          <w:rFonts w:ascii="Times New Roman" w:hAnsi="Times New Roman" w:cs="Times New Roman"/>
        </w:rPr>
        <w:t xml:space="preserve"> des pièces de rechange et des consommables, le cas échéant, est de (à l’exclusion des remises décrites au point 4):</w:t>
      </w:r>
    </w:p>
    <w:p w:rsidR="00924F27" w:rsidRPr="00AD2BCB" w:rsidRDefault="00FE60A5">
      <w:pPr>
        <w:ind w:left="709"/>
        <w:jc w:val="both"/>
        <w:rPr>
          <w:rFonts w:ascii="Times New Roman" w:hAnsi="Times New Roman" w:cs="Times New Roman"/>
          <w:szCs w:val="22"/>
        </w:rPr>
      </w:pPr>
      <w:r w:rsidRPr="00AD2BCB">
        <w:rPr>
          <w:rFonts w:ascii="Times New Roman" w:hAnsi="Times New Roman" w:cs="Times New Roman"/>
        </w:rPr>
        <w:t>insérez prix</w:t>
      </w:r>
    </w:p>
    <w:p w:rsidR="00924F27" w:rsidRPr="00AD2BCB" w:rsidRDefault="00067971">
      <w:pPr>
        <w:ind w:left="709"/>
        <w:jc w:val="both"/>
        <w:rPr>
          <w:rFonts w:ascii="Times New Roman" w:hAnsi="Times New Roman" w:cs="Times New Roman"/>
          <w:szCs w:val="22"/>
        </w:rPr>
      </w:pPr>
      <w:r w:rsidRPr="00AD2BCB">
        <w:rPr>
          <w:rFonts w:ascii="Times New Roman" w:hAnsi="Times New Roman" w:cs="Times New Roman"/>
        </w:rPr>
        <w:t xml:space="preserve"> </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4</w:t>
      </w:r>
      <w:r w:rsidRPr="00AD2BCB">
        <w:rPr>
          <w:rFonts w:ascii="Times New Roman" w:hAnsi="Times New Roman" w:cs="Times New Roman"/>
        </w:rPr>
        <w:tab/>
        <w:t>Nous accordons une remise de [&lt;…&gt; %], ou [&lt;…………..&gt;] [dans le cas où le lot n° … et le lot n°… nous seraient attribués].</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5</w:t>
      </w:r>
      <w:r w:rsidRPr="00AD2BCB">
        <w:rPr>
          <w:rFonts w:ascii="Times New Roman" w:hAnsi="Times New Roman" w:cs="Times New Roman"/>
        </w:rPr>
        <w:tab/>
        <w:t>La présente offre est valable pour une période de 90 jours à compter de la date finale de soumission des offres.</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6</w:t>
      </w:r>
      <w:r w:rsidRPr="00AD2BCB">
        <w:rPr>
          <w:rFonts w:ascii="Times New Roman" w:hAnsi="Times New Roman" w:cs="Times New Roman"/>
        </w:rPr>
        <w:t xml:space="preserve"> </w:t>
      </w:r>
      <w:r w:rsidRPr="00AD2BCB">
        <w:rPr>
          <w:rFonts w:ascii="Times New Roman" w:hAnsi="Times New Roman" w:cs="Times New Roman"/>
        </w:rPr>
        <w:tab/>
        <w:t>Si notre offre est retenue, nous nous engageons à fournir une garantie de bonne exécution comme demandé à l’article 11 des conditions particulières.</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7</w:t>
      </w:r>
      <w:r w:rsidRPr="00AD2BCB">
        <w:rPr>
          <w:rFonts w:ascii="Times New Roman" w:hAnsi="Times New Roman" w:cs="Times New Roman"/>
        </w:rPr>
        <w:tab/>
        <w:t>Notre société/entreprise [et nos sous-traitants] a/ont la nationalité suivante:</w:t>
      </w:r>
    </w:p>
    <w:p w:rsidR="00924F27" w:rsidRPr="00AD2BCB" w:rsidRDefault="00FE60A5">
      <w:pPr>
        <w:ind w:left="709"/>
        <w:jc w:val="both"/>
        <w:rPr>
          <w:rFonts w:ascii="Times New Roman" w:hAnsi="Times New Roman" w:cs="Times New Roman"/>
          <w:b/>
          <w:szCs w:val="22"/>
        </w:rPr>
      </w:pPr>
      <w:r w:rsidRPr="00AD2BCB">
        <w:rPr>
          <w:rFonts w:ascii="Times New Roman" w:hAnsi="Times New Roman" w:cs="Times New Roman"/>
          <w:b/>
        </w:rPr>
        <w:t>&lt;</w:t>
      </w:r>
      <w:r w:rsidRPr="00AD2BCB">
        <w:rPr>
          <w:rFonts w:ascii="Times New Roman" w:hAnsi="Times New Roman" w:cs="Times New Roman"/>
        </w:rPr>
        <w:t>……………………………………………………………………</w:t>
      </w:r>
      <w:r w:rsidRPr="00AD2BCB">
        <w:rPr>
          <w:rFonts w:ascii="Times New Roman" w:hAnsi="Times New Roman" w:cs="Times New Roman"/>
          <w:b/>
        </w:rPr>
        <w:t>&gt;</w:t>
      </w:r>
    </w:p>
    <w:p w:rsidR="00924F27" w:rsidRPr="00AD2BCB" w:rsidRDefault="00FE60A5">
      <w:pPr>
        <w:widowControl w:val="0"/>
        <w:ind w:left="709" w:hanging="709"/>
        <w:jc w:val="both"/>
        <w:rPr>
          <w:rFonts w:ascii="Times New Roman" w:hAnsi="Times New Roman" w:cs="Times New Roman"/>
          <w:szCs w:val="22"/>
        </w:rPr>
      </w:pPr>
      <w:r w:rsidRPr="00AD2BCB">
        <w:rPr>
          <w:rFonts w:ascii="Times New Roman" w:hAnsi="Times New Roman" w:cs="Times New Roman"/>
          <w:b/>
        </w:rPr>
        <w:t>8</w:t>
      </w:r>
      <w:r w:rsidRPr="00AD2BCB">
        <w:rPr>
          <w:rFonts w:ascii="Times New Roman" w:hAnsi="Times New Roman" w:cs="Times New Roman"/>
        </w:rPr>
        <w:tab/>
        <w:t>Nous soumettons la présente offre en notre nom [comme membre du consortium mené par [&lt; nom du chef de file&gt;] [nous-mêmes]*. Nous confirmons que nous ne soumissionnons pas sous une autre forme pour le même marché. [Nous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9</w:t>
      </w:r>
      <w:r w:rsidRPr="00AD2BCB">
        <w:rPr>
          <w:rFonts w:ascii="Times New Roman" w:hAnsi="Times New Roman" w:cs="Times New Roman"/>
        </w:rPr>
        <w:tab/>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rsidR="00924F27" w:rsidRPr="00AD2BCB" w:rsidRDefault="00FE60A5">
      <w:pPr>
        <w:keepNext/>
        <w:ind w:left="709"/>
        <w:jc w:val="both"/>
        <w:rPr>
          <w:rFonts w:ascii="Times New Roman" w:hAnsi="Times New Roman" w:cs="Times New Roman"/>
          <w:szCs w:val="22"/>
        </w:rPr>
      </w:pPr>
      <w:r w:rsidRPr="00AD2BCB">
        <w:rPr>
          <w:rFonts w:ascii="Times New Roman" w:hAnsi="Times New Roman" w:cs="Times New Roman"/>
        </w:rPr>
        <w:t>Si cela est demandé, nous nous engageons également à fournir la preuve de la situation économique et financière ainsi que de la capacité technique et professionnelle conformément aux critères de sélection fixés pour le présent appel d'offres et mentionnés au point 16 de l'avis de marché. Les preuves documentaires demandées sont mentionnées dans la section 2.6.11 du Guide pratique des procédures contractuelles applicables à l’action extérieure de l’UE (PRAG).</w:t>
      </w:r>
    </w:p>
    <w:p w:rsidR="00924F27" w:rsidRPr="00AD2BCB" w:rsidRDefault="00FE60A5">
      <w:pPr>
        <w:ind w:left="709"/>
        <w:jc w:val="both"/>
        <w:rPr>
          <w:rFonts w:ascii="Times New Roman" w:hAnsi="Times New Roman" w:cs="Times New Roman"/>
          <w:szCs w:val="22"/>
        </w:rPr>
      </w:pPr>
      <w:r w:rsidRPr="00AD2BCB">
        <w:rPr>
          <w:rFonts w:ascii="Times New Roman" w:hAnsi="Times New Roman" w:cs="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10</w:t>
      </w:r>
      <w:r w:rsidRPr="00AD2BCB">
        <w:rPr>
          <w:rFonts w:ascii="Times New Roman" w:hAnsi="Times New Roman" w:cs="Times New Roman"/>
        </w:rPr>
        <w:tab/>
        <w:t>Nous nous engageons à respecter les clauses déontologiques figurant à l’article 23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rsidR="00924F27" w:rsidRPr="00AD2BCB" w:rsidRDefault="00FE60A5">
      <w:pPr>
        <w:keepNext/>
        <w:keepLines/>
        <w:widowControl w:val="0"/>
        <w:ind w:left="709" w:hanging="709"/>
        <w:jc w:val="both"/>
        <w:rPr>
          <w:rFonts w:ascii="Times New Roman" w:hAnsi="Times New Roman" w:cs="Times New Roman"/>
          <w:szCs w:val="22"/>
        </w:rPr>
      </w:pPr>
      <w:r w:rsidRPr="00AD2BCB">
        <w:rPr>
          <w:rFonts w:ascii="Times New Roman" w:hAnsi="Times New Roman" w:cs="Times New Roman"/>
          <w:b/>
        </w:rPr>
        <w:t>11</w:t>
      </w:r>
      <w:r w:rsidRPr="00AD2BCB">
        <w:rPr>
          <w:rFonts w:ascii="Times New Roman" w:hAnsi="Times New Roman" w:cs="Times New Roman"/>
        </w:rPr>
        <w:tab/>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12</w:t>
      </w:r>
      <w:r w:rsidRPr="00AD2BCB">
        <w:rPr>
          <w:rFonts w:ascii="Times New Roman" w:hAnsi="Times New Roman" w:cs="Times New Roman"/>
        </w:rPr>
        <w:t xml:space="preserve"> </w:t>
      </w:r>
      <w:r w:rsidRPr="00AD2BCB">
        <w:rPr>
          <w:rFonts w:ascii="Times New Roman" w:hAnsi="Times New Roman" w:cs="Times New Roman"/>
        </w:rPr>
        <w:tab/>
        <w:t>Nous prenons note du fait que le pouvoir adjudicateur n’est pas tenu de donner suite à cette invitation à soumissionner et se réserve le droit de n’attribuer qu’une partie du marché. Il n’encourt aucune responsabilité à notre égard en procédant de la sorte.</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13</w:t>
      </w:r>
      <w:r w:rsidRPr="00AD2BCB">
        <w:rPr>
          <w:rFonts w:ascii="Times New Roman" w:hAnsi="Times New Roman" w:cs="Times New Roman"/>
        </w:rPr>
        <w:tab/>
        <w:t>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rsidR="00924F27" w:rsidRPr="00AD2BCB" w:rsidRDefault="00FE60A5">
      <w:pPr>
        <w:ind w:left="709" w:hanging="709"/>
        <w:jc w:val="both"/>
        <w:rPr>
          <w:rFonts w:ascii="Times New Roman" w:hAnsi="Times New Roman" w:cs="Times New Roman"/>
          <w:szCs w:val="22"/>
        </w:rPr>
      </w:pPr>
      <w:r w:rsidRPr="00AD2BCB">
        <w:rPr>
          <w:rFonts w:ascii="Times New Roman" w:hAnsi="Times New Roman" w:cs="Times New Roman"/>
          <w:b/>
        </w:rPr>
        <w:t>14</w:t>
      </w:r>
      <w:r w:rsidRPr="00AD2BCB">
        <w:rPr>
          <w:rFonts w:ascii="Times New Roman" w:hAnsi="Times New Roman" w:cs="Times New Roman"/>
        </w:rPr>
        <w:tab/>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924F27" w:rsidRPr="00AD2BCB" w:rsidRDefault="00FE60A5">
      <w:pPr>
        <w:widowControl w:val="0"/>
        <w:tabs>
          <w:tab w:val="left" w:pos="360"/>
        </w:tabs>
        <w:ind w:left="709" w:hanging="709"/>
        <w:jc w:val="both"/>
        <w:rPr>
          <w:rFonts w:ascii="Times New Roman" w:hAnsi="Times New Roman" w:cs="Times New Roman"/>
          <w:szCs w:val="22"/>
        </w:rPr>
      </w:pPr>
      <w:r w:rsidRPr="00AD2BCB">
        <w:rPr>
          <w:rFonts w:ascii="Times New Roman" w:hAnsi="Times New Roman" w:cs="Times New Roman"/>
        </w:rPr>
        <w:t>[* Supprimez, le cas échéant]</w:t>
      </w:r>
    </w:p>
    <w:p w:rsidR="00924F27" w:rsidRPr="00AD2BCB" w:rsidRDefault="00FE60A5">
      <w:pPr>
        <w:ind w:left="567" w:hanging="567"/>
        <w:jc w:val="both"/>
        <w:rPr>
          <w:rFonts w:ascii="Times New Roman" w:hAnsi="Times New Roman" w:cs="Times New Roman"/>
          <w:szCs w:val="22"/>
        </w:rPr>
      </w:pPr>
      <w:r w:rsidRPr="00AD2BCB">
        <w:rPr>
          <w:rFonts w:ascii="Times New Roman" w:hAnsi="Times New Roman" w:cs="Times New Roman"/>
        </w:rPr>
        <w:br w:type="page"/>
      </w:r>
    </w:p>
    <w:p w:rsidR="00924F27" w:rsidRPr="00AD2BCB" w:rsidRDefault="00FE60A5">
      <w:pPr>
        <w:keepNext/>
        <w:keepLines/>
        <w:widowControl w:val="0"/>
        <w:ind w:left="709"/>
        <w:jc w:val="both"/>
        <w:rPr>
          <w:rFonts w:ascii="Times New Roman" w:hAnsi="Times New Roman" w:cs="Times New Roman"/>
          <w:szCs w:val="22"/>
        </w:rPr>
      </w:pPr>
      <w:r w:rsidRPr="00AD2BCB">
        <w:rPr>
          <w:rFonts w:ascii="Times New Roman" w:hAnsi="Times New Roman" w:cs="Times New Roman"/>
        </w:rPr>
        <w:t>[Si la déclaration est complétée par un membre du consortium:</w:t>
      </w:r>
    </w:p>
    <w:p w:rsidR="00924F27" w:rsidRPr="00AD2BCB" w:rsidRDefault="00FE60A5">
      <w:pPr>
        <w:keepNext/>
        <w:keepLines/>
        <w:widowControl w:val="0"/>
        <w:ind w:left="709"/>
        <w:jc w:val="both"/>
        <w:rPr>
          <w:rFonts w:ascii="Times New Roman" w:hAnsi="Times New Roman" w:cs="Times New Roman"/>
          <w:szCs w:val="22"/>
        </w:rPr>
      </w:pPr>
      <w:r w:rsidRPr="00AD2BCB">
        <w:rPr>
          <w:rFonts w:ascii="Times New Roman" w:hAnsi="Times New Roman" w:cs="Times New Roman"/>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&lt;sauf cas particuliers prévus dans la note jointe au tableau&gt;.</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574"/>
        <w:gridCol w:w="1273"/>
        <w:gridCol w:w="1273"/>
        <w:gridCol w:w="1252"/>
        <w:gridCol w:w="1273"/>
        <w:gridCol w:w="1273"/>
        <w:gridCol w:w="1357"/>
      </w:tblGrid>
      <w:tr w:rsidR="00924F27" w:rsidRPr="00AD2BCB">
        <w:tc>
          <w:tcPr>
            <w:tcW w:w="2342" w:type="dxa"/>
            <w:tcBorders>
              <w:top w:val="single" w:sz="12" w:space="0" w:color="00000A"/>
              <w:left w:val="single" w:sz="12"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Données financières</w:t>
            </w:r>
          </w:p>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rPr>
              <w:t>Les données demandées dans ce tableau doivent être conformes aux critères de sélection indiqués dans l’avis de marché</w:t>
            </w:r>
          </w:p>
        </w:tc>
        <w:tc>
          <w:tcPr>
            <w:tcW w:w="1159"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vertAlign w:val="superscript"/>
              </w:rPr>
            </w:pPr>
            <w:r w:rsidRPr="00AD2BCB">
              <w:rPr>
                <w:rFonts w:ascii="Times New Roman" w:hAnsi="Times New Roman" w:cs="Times New Roman"/>
                <w:b/>
              </w:rPr>
              <w:t>2 ans avant l'exercice en cours</w:t>
            </w:r>
            <w:r w:rsidRPr="00AD2BCB">
              <w:rPr>
                <w:rFonts w:ascii="Times New Roman" w:hAnsi="Times New Roman" w:cs="Times New Roman"/>
                <w:b/>
                <w:vertAlign w:val="superscript"/>
              </w:rPr>
              <w:t>5</w:t>
            </w:r>
          </w:p>
          <w:p w:rsidR="00924F27" w:rsidRPr="00AD2BCB" w:rsidRDefault="00B350D7">
            <w:pPr>
              <w:keepNext/>
              <w:keepLines/>
              <w:widowControl w:val="0"/>
              <w:jc w:val="center"/>
              <w:rPr>
                <w:rFonts w:ascii="Times New Roman" w:hAnsi="Times New Roman" w:cs="Times New Roman"/>
                <w:b/>
                <w:szCs w:val="22"/>
              </w:rPr>
            </w:pPr>
            <w:r w:rsidRPr="00AD2BCB">
              <w:rPr>
                <w:rFonts w:ascii="Times New Roman" w:hAnsi="Times New Roman" w:cs="Times New Roman"/>
                <w:b/>
              </w:rPr>
              <w:t>2016 EN FCFA</w:t>
            </w:r>
          </w:p>
          <w:p w:rsidR="00924F27" w:rsidRPr="00AD2BCB" w:rsidRDefault="00B350D7">
            <w:pPr>
              <w:keepNext/>
              <w:keepLines/>
              <w:widowControl w:val="0"/>
              <w:jc w:val="center"/>
              <w:rPr>
                <w:rFonts w:ascii="Times New Roman" w:hAnsi="Times New Roman" w:cs="Times New Roman"/>
                <w:b/>
                <w:szCs w:val="22"/>
              </w:rPr>
            </w:pPr>
            <w:r w:rsidRPr="00AD2BCB">
              <w:rPr>
                <w:rFonts w:ascii="Times New Roman" w:hAnsi="Times New Roman" w:cs="Times New Roman"/>
                <w:b/>
              </w:rPr>
              <w:t xml:space="preserve"> </w:t>
            </w:r>
          </w:p>
        </w:tc>
        <w:tc>
          <w:tcPr>
            <w:tcW w:w="1159"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Avant-dernier exercice</w:t>
            </w:r>
          </w:p>
          <w:p w:rsidR="00924F27" w:rsidRPr="00AD2BCB" w:rsidRDefault="00FE60A5" w:rsidP="00B350D7">
            <w:pPr>
              <w:keepNext/>
              <w:keepLines/>
              <w:widowControl w:val="0"/>
              <w:jc w:val="center"/>
              <w:rPr>
                <w:rFonts w:ascii="Times New Roman" w:hAnsi="Times New Roman" w:cs="Times New Roman"/>
                <w:b/>
                <w:szCs w:val="22"/>
              </w:rPr>
            </w:pPr>
            <w:r w:rsidRPr="00AD2BCB">
              <w:rPr>
                <w:rFonts w:ascii="Times New Roman" w:hAnsi="Times New Roman" w:cs="Times New Roman"/>
                <w:b/>
              </w:rPr>
              <w:t>&lt;</w:t>
            </w:r>
            <w:r w:rsidR="00B350D7" w:rsidRPr="00AD2BCB">
              <w:rPr>
                <w:rFonts w:ascii="Times New Roman" w:hAnsi="Times New Roman" w:cs="Times New Roman"/>
              </w:rPr>
              <w:t>2017 EN FCFA</w:t>
            </w:r>
          </w:p>
        </w:tc>
        <w:tc>
          <w:tcPr>
            <w:tcW w:w="1140"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Dernier exercice</w:t>
            </w:r>
          </w:p>
          <w:p w:rsidR="00924F27" w:rsidRPr="00AD2BCB" w:rsidRDefault="00B350D7">
            <w:pPr>
              <w:keepNext/>
              <w:keepLines/>
              <w:widowControl w:val="0"/>
              <w:jc w:val="center"/>
              <w:rPr>
                <w:rFonts w:ascii="Times New Roman" w:hAnsi="Times New Roman" w:cs="Times New Roman"/>
                <w:b/>
                <w:szCs w:val="22"/>
              </w:rPr>
            </w:pPr>
            <w:r w:rsidRPr="00AD2BCB">
              <w:rPr>
                <w:rFonts w:ascii="Times New Roman" w:hAnsi="Times New Roman" w:cs="Times New Roman"/>
                <w:b/>
              </w:rPr>
              <w:t>2018 EN FCFA</w:t>
            </w:r>
          </w:p>
        </w:tc>
        <w:tc>
          <w:tcPr>
            <w:tcW w:w="1159"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Moyenne</w:t>
            </w:r>
            <w:r w:rsidRPr="00AD2BCB">
              <w:rPr>
                <w:rFonts w:ascii="Times New Roman" w:hAnsi="Times New Roman" w:cs="Times New Roman"/>
                <w:b/>
                <w:vertAlign w:val="superscript"/>
              </w:rPr>
              <w:t>6</w:t>
            </w:r>
            <w:r w:rsidRPr="00AD2BCB">
              <w:rPr>
                <w:rFonts w:ascii="Times New Roman" w:hAnsi="Times New Roman" w:cs="Times New Roman"/>
                <w:b/>
              </w:rPr>
              <w:t xml:space="preserve"> </w:t>
            </w:r>
            <w:r w:rsidRPr="00AD2BCB">
              <w:rPr>
                <w:rFonts w:ascii="Times New Roman" w:hAnsi="Times New Roman" w:cs="Times New Roman"/>
                <w:b/>
              </w:rPr>
              <w:br/>
            </w:r>
          </w:p>
          <w:p w:rsidR="00924F27" w:rsidRPr="00AD2BCB" w:rsidRDefault="00B350D7">
            <w:pPr>
              <w:keepNext/>
              <w:keepLines/>
              <w:widowControl w:val="0"/>
              <w:jc w:val="center"/>
              <w:rPr>
                <w:rFonts w:ascii="Times New Roman" w:hAnsi="Times New Roman" w:cs="Times New Roman"/>
                <w:b/>
                <w:szCs w:val="22"/>
              </w:rPr>
            </w:pPr>
            <w:r w:rsidRPr="00AD2BCB">
              <w:rPr>
                <w:rFonts w:ascii="Times New Roman" w:hAnsi="Times New Roman" w:cs="Times New Roman"/>
                <w:b/>
              </w:rPr>
              <w:t>FCFA</w:t>
            </w:r>
          </w:p>
        </w:tc>
        <w:tc>
          <w:tcPr>
            <w:tcW w:w="1159" w:type="dxa"/>
            <w:tcBorders>
              <w:top w:val="single" w:sz="12" w:space="0" w:color="00000A"/>
              <w:left w:val="single" w:sz="6" w:space="0" w:color="00000A"/>
              <w:right w:val="single" w:sz="6" w:space="0" w:color="00000A"/>
            </w:tcBorders>
            <w:shd w:val="pct5" w:color="auto" w:fill="FFFFFF"/>
            <w:tcMar>
              <w:left w:w="112" w:type="dxa"/>
            </w:tcMar>
          </w:tcPr>
          <w:p w:rsidR="00924F27" w:rsidRPr="00AD2BCB" w:rsidRDefault="00FE60A5">
            <w:pPr>
              <w:widowControl w:val="0"/>
              <w:spacing w:before="60" w:after="60"/>
              <w:jc w:val="center"/>
              <w:rPr>
                <w:rFonts w:ascii="Times New Roman" w:hAnsi="Times New Roman" w:cs="Times New Roman"/>
                <w:b/>
                <w:szCs w:val="22"/>
              </w:rPr>
            </w:pPr>
            <w:r w:rsidRPr="00AD2BCB">
              <w:rPr>
                <w:rFonts w:ascii="Times New Roman" w:hAnsi="Times New Roman" w:cs="Times New Roman"/>
                <w:b/>
              </w:rPr>
              <w:t>Dernier exercice</w:t>
            </w:r>
            <w:r w:rsidRPr="00AD2BCB">
              <w:rPr>
                <w:rFonts w:ascii="Times New Roman" w:hAnsi="Times New Roman" w:cs="Times New Roman"/>
                <w:b/>
              </w:rPr>
              <w:br/>
            </w:r>
          </w:p>
          <w:p w:rsidR="00924F27" w:rsidRPr="00AD2BCB" w:rsidRDefault="00B350D7">
            <w:pPr>
              <w:keepNext/>
              <w:keepLines/>
              <w:widowControl w:val="0"/>
              <w:jc w:val="center"/>
              <w:rPr>
                <w:rFonts w:ascii="Times New Roman" w:hAnsi="Times New Roman" w:cs="Times New Roman"/>
                <w:b/>
                <w:szCs w:val="22"/>
              </w:rPr>
            </w:pPr>
            <w:r w:rsidRPr="00AD2BCB">
              <w:rPr>
                <w:rFonts w:ascii="Times New Roman" w:hAnsi="Times New Roman" w:cs="Times New Roman"/>
                <w:b/>
              </w:rPr>
              <w:t>FCFA</w:t>
            </w:r>
          </w:p>
        </w:tc>
        <w:tc>
          <w:tcPr>
            <w:tcW w:w="1235" w:type="dxa"/>
            <w:tcBorders>
              <w:top w:val="single" w:sz="12" w:space="0" w:color="00000A"/>
              <w:left w:val="single" w:sz="6" w:space="0" w:color="00000A"/>
              <w:right w:val="single" w:sz="12" w:space="0" w:color="00000A"/>
            </w:tcBorders>
            <w:shd w:val="pct5" w:color="auto" w:fill="FFFFFF"/>
            <w:tcMar>
              <w:left w:w="112" w:type="dxa"/>
            </w:tcMar>
          </w:tcPr>
          <w:p w:rsidR="00924F27" w:rsidRPr="00AD2BCB" w:rsidRDefault="00FE60A5">
            <w:pPr>
              <w:widowControl w:val="0"/>
              <w:spacing w:before="60" w:after="60"/>
              <w:jc w:val="center"/>
              <w:rPr>
                <w:rFonts w:ascii="Times New Roman" w:hAnsi="Times New Roman" w:cs="Times New Roman"/>
                <w:b/>
              </w:rPr>
            </w:pPr>
            <w:r w:rsidRPr="00AD2BCB">
              <w:rPr>
                <w:rFonts w:ascii="Times New Roman" w:hAnsi="Times New Roman" w:cs="Times New Roman"/>
                <w:b/>
              </w:rPr>
              <w:t>[Exercice en cours</w:t>
            </w:r>
          </w:p>
          <w:p w:rsidR="00924F27" w:rsidRPr="00AD2BCB" w:rsidRDefault="00B350D7">
            <w:pPr>
              <w:widowControl w:val="0"/>
              <w:spacing w:before="60" w:after="60"/>
              <w:jc w:val="center"/>
              <w:rPr>
                <w:rFonts w:ascii="Times New Roman" w:hAnsi="Times New Roman" w:cs="Times New Roman"/>
                <w:b/>
              </w:rPr>
            </w:pPr>
            <w:r w:rsidRPr="00AD2BCB">
              <w:rPr>
                <w:rFonts w:ascii="Times New Roman" w:hAnsi="Times New Roman" w:cs="Times New Roman"/>
                <w:b/>
              </w:rPr>
              <w:t>FCFA</w:t>
            </w:r>
          </w:p>
        </w:tc>
      </w:tr>
      <w:tr w:rsidR="00924F27" w:rsidRPr="00AD2BCB">
        <w:trPr>
          <w:cantSplit/>
        </w:trPr>
        <w:tc>
          <w:tcPr>
            <w:tcW w:w="2342" w:type="dxa"/>
            <w:tcBorders>
              <w:top w:val="single" w:sz="6" w:space="0" w:color="00000A"/>
              <w:left w:val="single" w:sz="12" w:space="0" w:color="00000A"/>
              <w:bottom w:val="double" w:sz="2"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Chiffre d’affaires annuel</w:t>
            </w:r>
            <w:r w:rsidRPr="00AD2BCB">
              <w:rPr>
                <w:rFonts w:ascii="Times New Roman" w:hAnsi="Times New Roman" w:cs="Times New Roman"/>
                <w:vertAlign w:val="superscript"/>
              </w:rPr>
              <w:t>7</w:t>
            </w:r>
            <w:r w:rsidRPr="00AD2BCB">
              <w:rPr>
                <w:rFonts w:ascii="Times New Roman" w:hAnsi="Times New Roman" w:cs="Times New Roman"/>
              </w:rPr>
              <w:t>, à l'exclusion du présent marché</w:t>
            </w: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r>
      <w:tr w:rsidR="00924F27" w:rsidRPr="00AD2BCB">
        <w:trPr>
          <w:cantSplit/>
        </w:trPr>
        <w:tc>
          <w:tcPr>
            <w:tcW w:w="2342" w:type="dxa"/>
            <w:tcBorders>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Actif à court terme</w:t>
            </w:r>
            <w:r w:rsidRPr="00AD2BCB">
              <w:rPr>
                <w:rFonts w:ascii="Times New Roman" w:hAnsi="Times New Roman" w:cs="Times New Roman"/>
                <w:vertAlign w:val="superscript"/>
              </w:rPr>
              <w:t>8</w:t>
            </w:r>
            <w:r w:rsidRPr="00AD2BCB">
              <w:rPr>
                <w:rFonts w:ascii="Times New Roman" w:hAnsi="Times New Roman" w:cs="Times New Roman"/>
              </w:rPr>
              <w:t xml:space="preserve"> </w:t>
            </w:r>
          </w:p>
        </w:tc>
        <w:tc>
          <w:tcPr>
            <w:tcW w:w="1159"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40"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235" w:type="dxa"/>
            <w:tcBorders>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r>
      <w:tr w:rsidR="00924F27" w:rsidRPr="00AD2BCB">
        <w:trPr>
          <w:cantSplit/>
        </w:trPr>
        <w:tc>
          <w:tcPr>
            <w:tcW w:w="2342"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Passif à court terme</w:t>
            </w:r>
            <w:r w:rsidRPr="00AD2BCB">
              <w:rPr>
                <w:rFonts w:ascii="Times New Roman" w:hAnsi="Times New Roman" w:cs="Times New Roman"/>
                <w:vertAlign w:val="superscript"/>
              </w:rPr>
              <w:t>9</w:t>
            </w:r>
            <w:r w:rsidRPr="00AD2BCB">
              <w:rPr>
                <w:rFonts w:ascii="Times New Roman" w:hAnsi="Times New Roman" w:cs="Times New Roman"/>
              </w:rPr>
              <w:t xml:space="preserve"> </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r>
      <w:tr w:rsidR="00924F27" w:rsidRPr="00AD2BCB">
        <w:trPr>
          <w:cantSplit/>
        </w:trPr>
        <w:tc>
          <w:tcPr>
            <w:tcW w:w="2342"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[Ratio de liquidité générale (actif à court terme / passif à court terme)</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Sans objet</w:t>
            </w: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Sans objet</w:t>
            </w: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FE60A5">
            <w:pPr>
              <w:keepNext/>
              <w:keepLines/>
              <w:widowControl w:val="0"/>
              <w:rPr>
                <w:rFonts w:ascii="Times New Roman" w:hAnsi="Times New Roman" w:cs="Times New Roman"/>
                <w:szCs w:val="22"/>
              </w:rPr>
            </w:pPr>
            <w:r w:rsidRPr="00AD2BCB">
              <w:rPr>
                <w:rFonts w:ascii="Times New Roman" w:hAnsi="Times New Roman" w:cs="Times New Roman"/>
              </w:rPr>
              <w:t>Sans objet]</w:t>
            </w:r>
          </w:p>
        </w:tc>
      </w:tr>
    </w:tbl>
    <w:p w:rsidR="00924F27" w:rsidRPr="00AD2BCB" w:rsidRDefault="00FE60A5">
      <w:pPr>
        <w:keepNext/>
        <w:widowControl w:val="0"/>
        <w:spacing w:before="240"/>
        <w:jc w:val="both"/>
        <w:rPr>
          <w:rFonts w:ascii="Times New Roman" w:hAnsi="Times New Roman" w:cs="Times New Roman"/>
          <w:szCs w:val="22"/>
        </w:rPr>
      </w:pPr>
      <w:r w:rsidRPr="00AD2BCB">
        <w:rPr>
          <w:rFonts w:ascii="Times New Roman" w:hAnsi="Times New Roman" w:cs="Times New Roman"/>
        </w:rPr>
        <w:br w:type="page"/>
      </w:r>
    </w:p>
    <w:p w:rsidR="00924F27" w:rsidRPr="00AD2BCB" w:rsidRDefault="00FE60A5">
      <w:pPr>
        <w:keepNext/>
        <w:widowControl w:val="0"/>
        <w:spacing w:before="240"/>
        <w:jc w:val="both"/>
        <w:rPr>
          <w:rFonts w:ascii="Times New Roman" w:hAnsi="Times New Roman" w:cs="Times New Roman"/>
          <w:szCs w:val="22"/>
        </w:rPr>
      </w:pPr>
      <w:r w:rsidRPr="00AD2BCB">
        <w:rPr>
          <w:rFonts w:ascii="Times New Roman" w:hAnsi="Times New Roman" w:cs="Times New Roman"/>
        </w:rPr>
        <w:t>Le tableau suivant contient des statistiques concernant notre personnel, telles qu'elles apparaissent dans le bordereau de soumission du consortium: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285"/>
        <w:gridCol w:w="936"/>
        <w:gridCol w:w="1311"/>
        <w:gridCol w:w="936"/>
        <w:gridCol w:w="1311"/>
        <w:gridCol w:w="937"/>
        <w:gridCol w:w="1311"/>
        <w:gridCol w:w="937"/>
        <w:gridCol w:w="1311"/>
      </w:tblGrid>
      <w:tr w:rsidR="00924F27" w:rsidRPr="00AD2BCB">
        <w:trPr>
          <w:cantSplit/>
          <w:trHeight w:val="303"/>
        </w:trPr>
        <w:tc>
          <w:tcPr>
            <w:tcW w:w="1253"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Effectif annuel</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Avant-dernier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Exercice en cours</w:t>
            </w:r>
          </w:p>
        </w:tc>
        <w:tc>
          <w:tcPr>
            <w:tcW w:w="2025"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Moyenne pour la période</w:t>
            </w:r>
          </w:p>
        </w:tc>
      </w:tr>
      <w:tr w:rsidR="00924F27" w:rsidRPr="00AD2BCB">
        <w:trPr>
          <w:cantSplit/>
          <w:trHeight w:val="303"/>
        </w:trPr>
        <w:tc>
          <w:tcPr>
            <w:tcW w:w="1253"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rsidR="00924F27" w:rsidRPr="00AD2BCB" w:rsidRDefault="00924F27">
            <w:pPr>
              <w:keepNext/>
              <w:keepLines/>
              <w:widowControl w:val="0"/>
              <w:jc w:val="center"/>
              <w:rPr>
                <w:rFonts w:ascii="Times New Roman" w:hAnsi="Times New Roman" w:cs="Times New Roman"/>
                <w:b/>
                <w:szCs w:val="22"/>
              </w:rPr>
            </w:pP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Domaines pertinents</w:t>
            </w:r>
            <w:r w:rsidRPr="00AD2BCB">
              <w:rPr>
                <w:rFonts w:ascii="Times New Roman" w:hAnsi="Times New Roman" w:cs="Times New Roman"/>
                <w:vertAlign w:val="superscript"/>
              </w:rPr>
              <w:t>11</w:t>
            </w: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vertAlign w:val="superscript"/>
              </w:rPr>
            </w:pPr>
            <w:r w:rsidRPr="00AD2BCB">
              <w:rPr>
                <w:rFonts w:ascii="Times New Roman" w:hAnsi="Times New Roman" w:cs="Times New Roman"/>
                <w:b/>
              </w:rPr>
              <w:t>Domaines pertinents</w:t>
            </w:r>
            <w:r w:rsidRPr="00AD2BCB">
              <w:rPr>
                <w:rFonts w:ascii="Times New Roman" w:hAnsi="Times New Roman" w:cs="Times New Roman"/>
                <w:b/>
                <w:vertAlign w:val="superscript"/>
              </w:rPr>
              <w:t>11</w:t>
            </w:r>
          </w:p>
          <w:p w:rsidR="00924F27" w:rsidRPr="00AD2BCB" w:rsidRDefault="00924F27">
            <w:pPr>
              <w:keepNext/>
              <w:keepLines/>
              <w:widowControl w:val="0"/>
              <w:jc w:val="center"/>
              <w:rPr>
                <w:rFonts w:ascii="Times New Roman" w:hAnsi="Times New Roman" w:cs="Times New Roman"/>
                <w:b/>
                <w:szCs w:val="22"/>
              </w:rPr>
            </w:pP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Total général</w:t>
            </w:r>
          </w:p>
        </w:tc>
        <w:tc>
          <w:tcPr>
            <w:tcW w:w="107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Domaines pertinents</w:t>
            </w:r>
            <w:r w:rsidRPr="00AD2BCB">
              <w:rPr>
                <w:rFonts w:ascii="Times New Roman" w:hAnsi="Times New Roman" w:cs="Times New Roman"/>
                <w:vertAlign w:val="superscript"/>
              </w:rPr>
              <w:t>11</w:t>
            </w: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Total général</w:t>
            </w:r>
          </w:p>
        </w:tc>
        <w:tc>
          <w:tcPr>
            <w:tcW w:w="107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924F27" w:rsidRPr="00AD2BCB" w:rsidRDefault="00FE60A5">
            <w:pPr>
              <w:keepNext/>
              <w:keepLines/>
              <w:widowControl w:val="0"/>
              <w:jc w:val="center"/>
              <w:rPr>
                <w:rFonts w:ascii="Times New Roman" w:hAnsi="Times New Roman" w:cs="Times New Roman"/>
                <w:b/>
                <w:szCs w:val="22"/>
              </w:rPr>
            </w:pPr>
            <w:r w:rsidRPr="00AD2BCB">
              <w:rPr>
                <w:rFonts w:ascii="Times New Roman" w:hAnsi="Times New Roman" w:cs="Times New Roman"/>
                <w:b/>
              </w:rPr>
              <w:t>Domaines pertinents</w:t>
            </w:r>
            <w:r w:rsidRPr="00AD2BCB">
              <w:rPr>
                <w:rFonts w:ascii="Times New Roman" w:hAnsi="Times New Roman" w:cs="Times New Roman"/>
                <w:vertAlign w:val="superscript"/>
              </w:rPr>
              <w:t>11</w:t>
            </w:r>
          </w:p>
        </w:tc>
      </w:tr>
      <w:tr w:rsidR="00924F27" w:rsidRPr="00AD2BCB">
        <w:trPr>
          <w:cantSplit/>
          <w:trHeight w:val="521"/>
        </w:trPr>
        <w:tc>
          <w:tcPr>
            <w:tcW w:w="1253" w:type="dxa"/>
            <w:tcBorders>
              <w:top w:val="single" w:sz="6" w:space="0" w:color="00000A"/>
              <w:left w:val="single" w:sz="12"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szCs w:val="22"/>
              </w:rPr>
            </w:pPr>
            <w:r w:rsidRPr="00AD2BCB">
              <w:rPr>
                <w:rFonts w:ascii="Times New Roman" w:hAnsi="Times New Roman" w:cs="Times New Roman"/>
              </w:rPr>
              <w:t>Personnel permanent</w:t>
            </w:r>
            <w:r w:rsidRPr="00AD2BCB">
              <w:rPr>
                <w:rFonts w:ascii="Times New Roman" w:hAnsi="Times New Roman" w:cs="Times New Roman"/>
                <w:vertAlign w:val="superscript"/>
              </w:rPr>
              <w:t>12</w:t>
            </w:r>
          </w:p>
        </w:tc>
        <w:tc>
          <w:tcPr>
            <w:tcW w:w="949"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r>
      <w:tr w:rsidR="00924F27" w:rsidRPr="00AD2BCB">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szCs w:val="22"/>
              </w:rPr>
            </w:pPr>
            <w:r w:rsidRPr="00AD2BCB">
              <w:rPr>
                <w:rFonts w:ascii="Times New Roman" w:hAnsi="Times New Roman" w:cs="Times New Roman"/>
              </w:rPr>
              <w:t>Autre personnel</w:t>
            </w:r>
            <w:r w:rsidRPr="00AD2BCB">
              <w:rPr>
                <w:rFonts w:ascii="Times New Roman" w:hAnsi="Times New Roman" w:cs="Times New Roman"/>
                <w:vertAlign w:val="superscript"/>
              </w:rPr>
              <w:t>13</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r>
      <w:tr w:rsidR="00924F27" w:rsidRPr="00AD2BCB">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szCs w:val="22"/>
              </w:rPr>
            </w:pPr>
            <w:r w:rsidRPr="00AD2BCB">
              <w:rPr>
                <w:rFonts w:ascii="Times New Roman" w:hAnsi="Times New Roman" w:cs="Times New Roman"/>
              </w:rPr>
              <w:t>Total</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r>
      <w:tr w:rsidR="00924F27" w:rsidRPr="00AD2BCB">
        <w:trPr>
          <w:cantSplit/>
          <w:trHeight w:val="521"/>
        </w:trPr>
        <w:tc>
          <w:tcPr>
            <w:tcW w:w="1253"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rsidR="00924F27" w:rsidRPr="00AD2BCB" w:rsidRDefault="00FE60A5">
            <w:pPr>
              <w:keepLines/>
              <w:widowControl w:val="0"/>
              <w:rPr>
                <w:rFonts w:ascii="Times New Roman" w:hAnsi="Times New Roman" w:cs="Times New Roman"/>
                <w:szCs w:val="22"/>
              </w:rPr>
            </w:pPr>
            <w:r w:rsidRPr="00AD2BCB">
              <w:rPr>
                <w:rFonts w:ascii="Times New Roman" w:hAnsi="Times New Roman" w:cs="Times New Roman"/>
              </w:rPr>
              <w:t>Personnel permanent en pourcentage de l'effectif total (%)</w:t>
            </w: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924F27" w:rsidRPr="00AD2BCB" w:rsidRDefault="00924F27">
            <w:pPr>
              <w:keepLines/>
              <w:widowControl w:val="0"/>
              <w:jc w:val="center"/>
              <w:rPr>
                <w:rFonts w:ascii="Times New Roman" w:hAnsi="Times New Roman" w:cs="Times New Roman"/>
                <w:szCs w:val="22"/>
              </w:rPr>
            </w:pPr>
          </w:p>
        </w:tc>
      </w:tr>
    </w:tbl>
    <w:p w:rsidR="00924F27" w:rsidRPr="00AD2BCB" w:rsidRDefault="00FE60A5">
      <w:pPr>
        <w:keepNext/>
        <w:keepLines/>
        <w:widowControl w:val="0"/>
        <w:spacing w:before="240"/>
        <w:jc w:val="both"/>
        <w:rPr>
          <w:rFonts w:ascii="Times New Roman" w:hAnsi="Times New Roman" w:cs="Times New Roman"/>
          <w:szCs w:val="22"/>
        </w:rPr>
      </w:pPr>
      <w:r w:rsidRPr="00AD2BCB">
        <w:rPr>
          <w:rFonts w:ascii="Times New Roman" w:hAnsi="Times New Roman" w:cs="Times New Roman"/>
        </w:rPr>
        <w:t>Nous vous prions d’agréer, &lt;Madame/Monsieur&gt;, l’expression de notre considération distinguée.</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rPr>
        <w:t>Nom et prénom: &lt;…………………………………………………………………&gt;</w:t>
      </w:r>
    </w:p>
    <w:p w:rsidR="00924F27" w:rsidRPr="00AD2BCB" w:rsidRDefault="00FE60A5">
      <w:pPr>
        <w:widowControl w:val="0"/>
        <w:spacing w:before="240"/>
        <w:jc w:val="both"/>
        <w:rPr>
          <w:rFonts w:ascii="Times New Roman" w:hAnsi="Times New Roman" w:cs="Times New Roman"/>
          <w:szCs w:val="22"/>
        </w:rPr>
      </w:pPr>
      <w:r w:rsidRPr="00AD2BCB">
        <w:rPr>
          <w:rFonts w:ascii="Times New Roman" w:hAnsi="Times New Roman" w:cs="Times New Roman"/>
        </w:rPr>
        <w:t>Dûment autorisé à signer la présente offre au nom de:</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b/>
        </w:rPr>
        <w:t>&lt;</w:t>
      </w:r>
      <w:r w:rsidRPr="00AD2BCB">
        <w:rPr>
          <w:rFonts w:ascii="Times New Roman" w:hAnsi="Times New Roman" w:cs="Times New Roman"/>
        </w:rPr>
        <w:t>……………………………………………………………………………………</w:t>
      </w:r>
      <w:r w:rsidRPr="00AD2BCB">
        <w:rPr>
          <w:rFonts w:ascii="Times New Roman" w:hAnsi="Times New Roman" w:cs="Times New Roman"/>
          <w:b/>
        </w:rPr>
        <w:t>&gt;</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rPr>
        <w:t>Lieu et date: &lt;…………………………………………………………….………….&gt;</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rPr>
        <w:t>Sceau de la société/de l'entreprise:</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rPr>
        <w:t>Cette offre comprend les annexes suivantes:</w:t>
      </w:r>
    </w:p>
    <w:p w:rsidR="00924F27" w:rsidRPr="00AD2BCB" w:rsidRDefault="00FE60A5">
      <w:pPr>
        <w:spacing w:before="240"/>
        <w:jc w:val="both"/>
        <w:rPr>
          <w:rFonts w:ascii="Times New Roman" w:hAnsi="Times New Roman" w:cs="Times New Roman"/>
          <w:szCs w:val="22"/>
        </w:rPr>
      </w:pPr>
      <w:r w:rsidRPr="00AD2BCB">
        <w:rPr>
          <w:rFonts w:ascii="Times New Roman" w:hAnsi="Times New Roman" w:cs="Times New Roman"/>
        </w:rPr>
        <w:t>&lt;Liste numérotée des annexes avec les titres&gt;</w:t>
      </w:r>
    </w:p>
    <w:p w:rsidR="00924F27" w:rsidRPr="00AD2BCB" w:rsidRDefault="00924F27">
      <w:pPr>
        <w:spacing w:before="240"/>
        <w:jc w:val="both"/>
        <w:rPr>
          <w:rFonts w:ascii="Times New Roman" w:hAnsi="Times New Roman" w:cs="Times New Roman"/>
          <w:szCs w:val="22"/>
        </w:rPr>
      </w:pPr>
    </w:p>
    <w:p w:rsidR="00924F27" w:rsidRPr="00AD2BCB" w:rsidRDefault="00FE60A5">
      <w:pPr>
        <w:jc w:val="both"/>
        <w:rPr>
          <w:rFonts w:ascii="Times New Roman" w:hAnsi="Times New Roman" w:cs="Times New Roman"/>
          <w:b/>
          <w:szCs w:val="22"/>
        </w:rPr>
      </w:pPr>
      <w:r w:rsidRPr="00AD2BCB">
        <w:rPr>
          <w:rFonts w:ascii="Times New Roman" w:hAnsi="Times New Roman" w:cs="Times New Roman"/>
          <w:b/>
        </w:rPr>
        <w:t>ANNEXE 1 – DÉCLARATION SUR L’HONNEUR RELATIVE AUX CRITÈRES D’EXCLUSION ET DE SÉLECTION</w:t>
      </w:r>
    </w:p>
    <w:p w:rsidR="00924F27" w:rsidRPr="00AD2BCB" w:rsidRDefault="00FE60A5">
      <w:pPr>
        <w:spacing w:before="240"/>
        <w:jc w:val="both"/>
        <w:rPr>
          <w:rFonts w:ascii="Times New Roman" w:hAnsi="Times New Roman" w:cs="Times New Roman"/>
        </w:rPr>
      </w:pPr>
      <w:r w:rsidRPr="00AD2BCB">
        <w:rPr>
          <w:rFonts w:ascii="Times New Roman" w:hAnsi="Times New Roman" w:cs="Times New Roman"/>
        </w:rPr>
        <w:t>Insérez le formulaire A.14</w:t>
      </w:r>
    </w:p>
    <w:sectPr w:rsidR="00924F27" w:rsidRPr="00AD2BCB" w:rsidSect="00C004D3">
      <w:headerReference w:type="default" r:id="rId16"/>
      <w:footerReference w:type="default" r:id="rId17"/>
      <w:headerReference w:type="first" r:id="rId18"/>
      <w:footerReference w:type="first" r:id="rId19"/>
      <w:pgSz w:w="11906" w:h="16838"/>
      <w:pgMar w:top="1134" w:right="707" w:bottom="1134" w:left="1134" w:header="720" w:footer="720" w:gutter="0"/>
      <w:cols w:space="720"/>
      <w:formProt w:val="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B8" w:rsidRDefault="006651B8">
      <w:pPr>
        <w:spacing w:after="0" w:line="240" w:lineRule="auto"/>
      </w:pPr>
      <w:r>
        <w:separator/>
      </w:r>
    </w:p>
  </w:endnote>
  <w:endnote w:type="continuationSeparator" w:id="0">
    <w:p w:rsidR="006651B8" w:rsidRDefault="0066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9072"/>
      </w:tabs>
      <w:spacing w:after="0"/>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3C7B87">
      <w:rPr>
        <w:rFonts w:ascii="Times New Roman" w:hAnsi="Times New Roman" w:cs="Times New Roman"/>
        <w:noProof/>
        <w:sz w:val="18"/>
        <w:szCs w:val="18"/>
      </w:rPr>
      <w:t>1</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3C7B87">
      <w:rPr>
        <w:rFonts w:ascii="Times New Roman" w:hAnsi="Times New Roman" w:cs="Times New Roman"/>
        <w:noProof/>
        <w:sz w:val="18"/>
        <w:szCs w:val="18"/>
      </w:rPr>
      <w:t>3</w:t>
    </w:r>
    <w:r w:rsidRPr="00F26CC7">
      <w:rPr>
        <w:rFonts w:ascii="Times New Roman" w:hAnsi="Times New Roman" w:cs="Times New Roman"/>
        <w:sz w:val="18"/>
        <w:szCs w:val="18"/>
      </w:rPr>
      <w:fldChar w:fldCharType="end"/>
    </w:r>
  </w:p>
  <w:p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9072"/>
      </w:tabs>
      <w:spacing w:after="0"/>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2</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13</w:t>
    </w:r>
    <w:r w:rsidRPr="00F26CC7">
      <w:rPr>
        <w:rFonts w:ascii="Times New Roman" w:hAnsi="Times New Roman" w:cs="Times New Roman"/>
        <w:sz w:val="18"/>
        <w:szCs w:val="18"/>
      </w:rPr>
      <w:fldChar w:fldCharType="end"/>
    </w:r>
  </w:p>
  <w:p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14175"/>
      </w:tabs>
      <w:spacing w:after="0"/>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4</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13</w:t>
    </w:r>
    <w:r w:rsidRPr="00F26CC7">
      <w:rPr>
        <w:rFonts w:ascii="Times New Roman" w:hAnsi="Times New Roman" w:cs="Times New Roman"/>
        <w:sz w:val="18"/>
        <w:szCs w:val="18"/>
      </w:rPr>
      <w:fldChar w:fldCharType="end"/>
    </w:r>
  </w:p>
  <w:p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14175"/>
      </w:tabs>
      <w:spacing w:after="0"/>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3</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13</w:t>
    </w:r>
    <w:r w:rsidRPr="00F26CC7">
      <w:rPr>
        <w:rFonts w:ascii="Times New Roman" w:hAnsi="Times New Roman" w:cs="Times New Roman"/>
        <w:sz w:val="18"/>
        <w:szCs w:val="18"/>
      </w:rPr>
      <w:fldChar w:fldCharType="end"/>
    </w:r>
  </w:p>
  <w:p w:rsidR="00924F27" w:rsidRPr="00F26CC7" w:rsidRDefault="00FE60A5">
    <w:pPr>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8647"/>
      </w:tabs>
      <w:spacing w:after="0"/>
      <w:ind w:right="6"/>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9</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13</w:t>
    </w:r>
    <w:r w:rsidRPr="00F26CC7">
      <w:rPr>
        <w:rFonts w:ascii="Times New Roman" w:hAnsi="Times New Roman" w:cs="Times New Roman"/>
        <w:sz w:val="18"/>
        <w:szCs w:val="18"/>
      </w:rPr>
      <w:fldChar w:fldCharType="end"/>
    </w:r>
  </w:p>
  <w:p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Pr="00F26CC7" w:rsidRDefault="00FE60A5">
    <w:pPr>
      <w:tabs>
        <w:tab w:val="right" w:pos="8505"/>
      </w:tabs>
      <w:spacing w:after="0"/>
      <w:rPr>
        <w:rFonts w:ascii="Times New Roman" w:hAnsi="Times New Roman" w:cs="Times New Roman"/>
        <w:sz w:val="18"/>
        <w:szCs w:val="18"/>
      </w:rPr>
    </w:pPr>
    <w:r w:rsidRPr="00F26CC7">
      <w:rPr>
        <w:rFonts w:ascii="Times New Roman" w:hAnsi="Times New Roman" w:cs="Times New Roman"/>
        <w:b/>
        <w:sz w:val="18"/>
        <w:szCs w:val="18"/>
      </w:rPr>
      <w:t>Août 2018</w:t>
    </w:r>
    <w:r w:rsidRPr="00F26CC7">
      <w:rPr>
        <w:rFonts w:ascii="Times New Roman" w:hAnsi="Times New Roman" w:cs="Times New Roman"/>
        <w:sz w:val="18"/>
        <w:szCs w:val="18"/>
      </w:rPr>
      <w:tab/>
      <w:t xml:space="preserve">Page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PAGE</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5</w:t>
    </w:r>
    <w:r w:rsidRPr="00F26CC7">
      <w:rPr>
        <w:rFonts w:ascii="Times New Roman" w:hAnsi="Times New Roman" w:cs="Times New Roman"/>
        <w:sz w:val="18"/>
        <w:szCs w:val="18"/>
      </w:rPr>
      <w:fldChar w:fldCharType="end"/>
    </w:r>
    <w:r w:rsidRPr="00F26CC7">
      <w:rPr>
        <w:rFonts w:ascii="Times New Roman" w:hAnsi="Times New Roman" w:cs="Times New Roman"/>
        <w:sz w:val="18"/>
        <w:szCs w:val="18"/>
      </w:rPr>
      <w:t xml:space="preserve"> de </w:t>
    </w: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NUMPAGES</w:instrText>
    </w:r>
    <w:r w:rsidRPr="00F26CC7">
      <w:rPr>
        <w:rFonts w:ascii="Times New Roman" w:hAnsi="Times New Roman" w:cs="Times New Roman"/>
        <w:sz w:val="18"/>
        <w:szCs w:val="18"/>
      </w:rPr>
      <w:fldChar w:fldCharType="separate"/>
    </w:r>
    <w:r w:rsidR="00C0061F">
      <w:rPr>
        <w:rFonts w:ascii="Times New Roman" w:hAnsi="Times New Roman" w:cs="Times New Roman"/>
        <w:noProof/>
        <w:sz w:val="18"/>
        <w:szCs w:val="18"/>
      </w:rPr>
      <w:t>13</w:t>
    </w:r>
    <w:r w:rsidRPr="00F26CC7">
      <w:rPr>
        <w:rFonts w:ascii="Times New Roman" w:hAnsi="Times New Roman" w:cs="Times New Roman"/>
        <w:sz w:val="18"/>
        <w:szCs w:val="18"/>
      </w:rPr>
      <w:fldChar w:fldCharType="end"/>
    </w:r>
  </w:p>
  <w:p w:rsidR="00924F27" w:rsidRPr="00F26CC7" w:rsidRDefault="00FE60A5">
    <w:pPr>
      <w:tabs>
        <w:tab w:val="right" w:pos="8505"/>
      </w:tabs>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B8" w:rsidRDefault="006651B8">
      <w:r>
        <w:separator/>
      </w:r>
    </w:p>
  </w:footnote>
  <w:footnote w:type="continuationSeparator" w:id="0">
    <w:p w:rsidR="006651B8" w:rsidRDefault="006651B8">
      <w:r>
        <w:continuationSeparator/>
      </w:r>
    </w:p>
  </w:footnote>
  <w:footnote w:id="1">
    <w:p w:rsidR="00924F27" w:rsidRDefault="00FE60A5">
      <w:r>
        <w:rPr>
          <w:rFonts w:ascii="Times New Roman" w:hAnsi="Times New Roman"/>
        </w:rPr>
        <w:footnoteRef/>
      </w:r>
      <w:r>
        <w:tab/>
      </w:r>
      <w:r>
        <w:rPr>
          <w:rFonts w:ascii="Times New Roman" w:hAnsi="Times New Roman"/>
        </w:rPr>
        <w:t xml:space="preserve"> Pays dans lequel l'entité légale est enregistrée.</w:t>
      </w:r>
    </w:p>
  </w:footnote>
  <w:footnote w:id="2">
    <w:p w:rsidR="00924F27" w:rsidRDefault="00FE60A5">
      <w:pPr>
        <w:tabs>
          <w:tab w:val="left" w:pos="0"/>
        </w:tabs>
        <w:jc w:val="both"/>
      </w:pPr>
      <w:r>
        <w:rPr>
          <w:rFonts w:ascii="Times New Roman" w:hAnsi="Times New Roman"/>
        </w:rPr>
        <w:footnoteRef/>
      </w:r>
      <w:r>
        <w:tab/>
      </w:r>
      <w:r>
        <w:rPr>
          <w:rFonts w:ascii="Times New Roman" w:hAnsi="Times New Roman"/>
        </w:rPr>
        <w:t xml:space="preserve"> 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Pr>
          <w:rFonts w:ascii="Times New Roman" w:hAnsi="Times New Roman"/>
          <w:b/>
        </w:rPr>
        <w:t>chef de file</w:t>
      </w:r>
      <w:r>
        <w:rPr>
          <w:rFonts w:ascii="Times New Roman" w:hAnsi="Times New Roman"/>
        </w:rPr>
        <w:t>» (et toutes les autres lignes devraient être supprimées).</w:t>
      </w:r>
    </w:p>
  </w:footnote>
  <w:footnote w:id="3">
    <w:p w:rsidR="00924F27" w:rsidRDefault="00FE60A5">
      <w:pPr>
        <w:spacing w:after="60"/>
      </w:pPr>
      <w:r>
        <w:rPr>
          <w:rFonts w:ascii="Times New Roman" w:hAnsi="Times New Roman"/>
        </w:rPr>
        <w:footnoteRef/>
      </w:r>
      <w:r>
        <w:tab/>
      </w:r>
      <w:r>
        <w:rPr>
          <w:rFonts w:ascii="Times New Roman" w:hAnsi="Times New Roman"/>
        </w:rPr>
        <w:t xml:space="preserve"> Les personnes physiques doivent prouver leur capacité conformément aux critères de sélection et en utilisant les moyens appropriés.</w:t>
      </w:r>
    </w:p>
  </w:footnote>
  <w:footnote w:id="4">
    <w:p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rsidR="00924F27" w:rsidRDefault="00FE60A5">
      <w:pPr>
        <w:spacing w:after="60"/>
      </w:pPr>
      <w:r>
        <w:rPr>
          <w:rFonts w:ascii="Times New Roman" w:hAnsi="Times New Roman"/>
        </w:rPr>
        <w:footnoteRef/>
      </w:r>
      <w:r>
        <w:tab/>
      </w:r>
      <w:r>
        <w:rPr>
          <w:rFonts w:ascii="Times New Roman" w:hAnsi="Times New Roman"/>
        </w:rPr>
        <w:t xml:space="preserve"> Dernier exercice=dernier exercice comptable clos.</w:t>
      </w:r>
    </w:p>
  </w:footnote>
  <w:footnote w:id="6">
    <w:p w:rsidR="00924F27" w:rsidRDefault="00FE60A5">
      <w:pPr>
        <w:spacing w:after="60"/>
      </w:pPr>
      <w:r>
        <w:rPr>
          <w:rFonts w:ascii="Times New Roman" w:hAnsi="Times New Roman"/>
        </w:rPr>
        <w:footnoteRef/>
      </w:r>
      <w:r>
        <w:tab/>
      </w:r>
      <w:r>
        <w:rPr>
          <w:rFonts w:ascii="Times New Roman" w:hAnsi="Times New Roman"/>
        </w:rPr>
        <w:t xml:space="preserve"> Les montants inscrits dans la colonne «Moyenne» correspondent à la moyenne mathématique des montants inscrits dans les trois colonnes précédentes de la même ligne.</w:t>
      </w:r>
    </w:p>
  </w:footnote>
  <w:footnote w:id="7">
    <w:p w:rsidR="00924F27" w:rsidRDefault="00FE60A5">
      <w:pPr>
        <w:spacing w:after="60"/>
      </w:pPr>
      <w:r>
        <w:rPr>
          <w:rFonts w:ascii="Times New Roman" w:hAnsi="Times New Roman"/>
        </w:rPr>
        <w:footnoteRef/>
      </w:r>
      <w:r>
        <w:tab/>
      </w:r>
      <w:r>
        <w:rPr>
          <w:rFonts w:ascii="Times New Roman" w:hAnsi="Times New Roman"/>
        </w:rPr>
        <w:t xml:space="preserve"> 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8">
    <w:p w:rsidR="00924F27" w:rsidRDefault="00FE60A5">
      <w:pPr>
        <w:spacing w:after="60"/>
        <w:jc w:val="both"/>
      </w:pPr>
      <w:r>
        <w:rPr>
          <w:rFonts w:ascii="Times New Roman" w:hAnsi="Times New Roman"/>
        </w:rPr>
        <w:footnoteRef/>
      </w:r>
      <w:r>
        <w:tab/>
      </w:r>
      <w:r>
        <w:rPr>
          <w:rFonts w:ascii="Times New Roman" w:hAnsi="Times New Roman"/>
        </w:rPr>
        <w:t xml:space="preserve"> </w:t>
      </w:r>
      <w:r>
        <w:rPr>
          <w:rFonts w:ascii="Times New Roman" w:hAnsi="Times New Roman"/>
          <w:color w:val="000000"/>
        </w:rPr>
        <w:t>Le bilan présente la valeur de tous les actifs qui peuvent être raisonnablement convertis en espèces en moins d'un an dans le cadre de l’activité normale. L’actif à court terme inclut les avoirs en caisse, les comptes débiteurs, les stocks, les titres négociables, les charges payées d’avance et autres actifs liquides facilement convertibles en espèces.</w:t>
      </w:r>
      <w:r>
        <w:rPr>
          <w:rFonts w:ascii="Times New Roman" w:hAnsi="Times New Roman"/>
          <w:color w:val="000000"/>
          <w:sz w:val="15"/>
        </w:rPr>
        <w:t>  </w:t>
      </w:r>
    </w:p>
  </w:footnote>
  <w:footnote w:id="9">
    <w:p w:rsidR="00924F27" w:rsidRDefault="00FE60A5">
      <w:pPr>
        <w:jc w:val="both"/>
      </w:pPr>
      <w:r>
        <w:rPr>
          <w:rFonts w:ascii="Times New Roman" w:hAnsi="Times New Roman"/>
        </w:rPr>
        <w:footnoteRef/>
      </w:r>
      <w:r>
        <w:tab/>
      </w:r>
      <w:r>
        <w:rPr>
          <w:rFonts w:ascii="Times New Roman" w:hAnsi="Times New Roman"/>
        </w:rPr>
        <w:t xml:space="preserve"> Dettes et obligations d'une société dues à moins d'un an. Le passif à court terme figure au bilan de la société et inclut les dettes à court terme, les comptes débiteurs, les charges à payer et autres dettes.</w:t>
      </w:r>
    </w:p>
  </w:footnote>
  <w:footnote w:id="10">
    <w:p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rsidR="00924F27" w:rsidRDefault="00FE60A5">
      <w:pPr>
        <w:spacing w:after="60"/>
        <w:jc w:val="both"/>
      </w:pPr>
      <w:r>
        <w:rPr>
          <w:rFonts w:ascii="Times New Roman" w:hAnsi="Times New Roman"/>
        </w:rPr>
        <w:footnoteRef/>
      </w:r>
      <w:r>
        <w:tab/>
      </w:r>
      <w:r>
        <w:rPr>
          <w:rFonts w:ascii="Times New Roman" w:hAnsi="Times New Roman"/>
        </w:rPr>
        <w:t xml:space="preserve"> Correspondant aux spécialisations pertinentes recensées au point 5 ci-dessous.</w:t>
      </w:r>
    </w:p>
  </w:footnote>
  <w:footnote w:id="12">
    <w:p w:rsidR="00924F27" w:rsidRDefault="00FE60A5">
      <w:pPr>
        <w:spacing w:after="60"/>
        <w:jc w:val="both"/>
      </w:pPr>
      <w:r>
        <w:rPr>
          <w:rFonts w:ascii="Times New Roman" w:hAnsi="Times New Roman"/>
        </w:rPr>
        <w:footnoteRef/>
      </w:r>
      <w:r>
        <w:tab/>
      </w:r>
      <w:r>
        <w:rPr>
          <w:rFonts w:ascii="Times New Roman" w:hAnsi="Times New Roman"/>
        </w:rPr>
        <w:t xml:space="preserve"> Personnel employé directement par le soumissionnaire sous statut permanent (contrats à durée indéterminée).</w:t>
      </w:r>
    </w:p>
  </w:footnote>
  <w:footnote w:id="13">
    <w:p w:rsidR="00924F27" w:rsidRDefault="00FE60A5">
      <w:pPr>
        <w:jc w:val="both"/>
      </w:pPr>
      <w:r>
        <w:rPr>
          <w:rFonts w:ascii="Times New Roman" w:hAnsi="Times New Roman"/>
        </w:rPr>
        <w:footnoteRef/>
      </w:r>
      <w:r>
        <w:tab/>
      </w:r>
      <w:r>
        <w:rPr>
          <w:rFonts w:ascii="Times New Roman" w:hAnsi="Times New Roman"/>
        </w:rPr>
        <w:t xml:space="preserve"> Autre personnel qui n'est pas directement employé par le soumissionnaire sous statut permanent (contrats à durée déterminée).</w:t>
      </w:r>
    </w:p>
  </w:footnote>
  <w:footnote w:id="14">
    <w:p w:rsidR="00924F27" w:rsidRDefault="00FE60A5">
      <w:r>
        <w:rPr>
          <w:rFonts w:ascii="Times New Roman" w:hAnsi="Times New Roman"/>
        </w:rPr>
        <w:footnoteRef/>
      </w:r>
      <w:r>
        <w:tab/>
      </w:r>
      <w:r>
        <w:rPr>
          <w:rFonts w:ascii="Times New Roman" w:hAnsi="Times New Roman"/>
        </w:rPr>
        <w:t xml:space="preserve"> Ajoutez ou supprimez autant de lignes et/ou de colonnes que nécessaire. Dans le cas où la présente offre serait soumise par une seule entité légale , son nom devrait être indiqué sous la rubrique «Chef de file» (et toutes les autres colonnes devraient être supprimées).</w:t>
      </w:r>
    </w:p>
  </w:footnote>
  <w:footnote w:id="15">
    <w:p w:rsidR="00924F27" w:rsidRDefault="00FE60A5">
      <w:r>
        <w:rPr>
          <w:rFonts w:ascii="Times New Roman" w:hAnsi="Times New Roman"/>
        </w:rPr>
        <w:footnoteRef/>
      </w:r>
      <w:r>
        <w:tab/>
      </w:r>
      <w:r>
        <w:rPr>
          <w:rFonts w:ascii="Times New Roman" w:hAnsi="Times New Roman"/>
        </w:rPr>
        <w:t xml:space="preserve"> Montants effectivement payés, sans tenir compte de l'effet de l'inflation.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Default="00924F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Default="00924F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Default="00924F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Default="00924F2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27" w:rsidRDefault="00924F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858DB"/>
    <w:multiLevelType w:val="multilevel"/>
    <w:tmpl w:val="421C8A88"/>
    <w:lvl w:ilvl="0">
      <w:start w:val="1"/>
      <w:numFmt w:val="decimal"/>
      <w:pStyle w:val="Titre1"/>
      <w:lvlText w:val="%1"/>
      <w:lvlJc w:val="left"/>
      <w:pPr>
        <w:tabs>
          <w:tab w:val="num" w:pos="567"/>
        </w:tabs>
        <w:ind w:left="567" w:hanging="567"/>
      </w:pPr>
      <w:rPr>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Titre4"/>
      <w:lvlText w:val="%1.%4"/>
      <w:lvlJc w:val="left"/>
      <w:pPr>
        <w:tabs>
          <w:tab w:val="num" w:pos="864"/>
        </w:tabs>
        <w:ind w:left="864" w:hanging="864"/>
      </w:pPr>
    </w:lvl>
    <w:lvl w:ilvl="4">
      <w:start w:val="1"/>
      <w:numFmt w:val="decimal"/>
      <w:pStyle w:val="Titre5"/>
      <w:lvlText w:val="%1.%4.%5"/>
      <w:lvlJc w:val="left"/>
      <w:pPr>
        <w:tabs>
          <w:tab w:val="num" w:pos="1008"/>
        </w:tabs>
        <w:ind w:left="1008" w:hanging="1008"/>
      </w:pPr>
    </w:lvl>
    <w:lvl w:ilvl="5">
      <w:start w:val="1"/>
      <w:numFmt w:val="none"/>
      <w:pStyle w:val="Titre6"/>
      <w:suff w:val="nothing"/>
      <w:lvlText w:val=""/>
      <w:lvlJc w:val="left"/>
      <w:pPr>
        <w:tabs>
          <w:tab w:val="num" w:pos="360"/>
        </w:tabs>
        <w:ind w:left="0" w:firstLine="0"/>
      </w:pPr>
    </w:lvl>
    <w:lvl w:ilvl="6">
      <w:start w:val="1"/>
      <w:numFmt w:val="decimal"/>
      <w:pStyle w:val="Titre7"/>
      <w:lvlText w:val="%1.%4.%5.%7"/>
      <w:lvlJc w:val="left"/>
      <w:pPr>
        <w:tabs>
          <w:tab w:val="num" w:pos="1296"/>
        </w:tabs>
        <w:ind w:left="1296" w:hanging="1296"/>
      </w:pPr>
    </w:lvl>
    <w:lvl w:ilvl="7">
      <w:start w:val="1"/>
      <w:numFmt w:val="decimal"/>
      <w:pStyle w:val="Titre8"/>
      <w:lvlText w:val="%1.%4.%5.%7.%8"/>
      <w:lvlJc w:val="left"/>
      <w:pPr>
        <w:tabs>
          <w:tab w:val="num" w:pos="1440"/>
        </w:tabs>
        <w:ind w:left="1440" w:hanging="1440"/>
      </w:pPr>
    </w:lvl>
    <w:lvl w:ilvl="8">
      <w:start w:val="1"/>
      <w:numFmt w:val="decimal"/>
      <w:pStyle w:val="Titre9"/>
      <w:lvlText w:val="%1.%4.%5.%7.%8.%9"/>
      <w:lvlJc w:val="left"/>
      <w:pPr>
        <w:tabs>
          <w:tab w:val="num" w:pos="1584"/>
        </w:tabs>
        <w:ind w:left="1584" w:hanging="1584"/>
      </w:pPr>
    </w:lvl>
  </w:abstractNum>
  <w:abstractNum w:abstractNumId="1">
    <w:nsid w:val="75E76256"/>
    <w:multiLevelType w:val="multilevel"/>
    <w:tmpl w:val="AA7831DE"/>
    <w:lvl w:ilvl="0">
      <w:start w:val="4"/>
      <w:numFmt w:val="upp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24F27"/>
    <w:rsid w:val="00067971"/>
    <w:rsid w:val="00180280"/>
    <w:rsid w:val="001939C2"/>
    <w:rsid w:val="002426FF"/>
    <w:rsid w:val="003C20F8"/>
    <w:rsid w:val="003C7B87"/>
    <w:rsid w:val="00453E6B"/>
    <w:rsid w:val="00552C50"/>
    <w:rsid w:val="0057087C"/>
    <w:rsid w:val="00575862"/>
    <w:rsid w:val="005A4305"/>
    <w:rsid w:val="006651B8"/>
    <w:rsid w:val="006F201F"/>
    <w:rsid w:val="0073776C"/>
    <w:rsid w:val="00924F27"/>
    <w:rsid w:val="00A432A7"/>
    <w:rsid w:val="00A96192"/>
    <w:rsid w:val="00AD2BCB"/>
    <w:rsid w:val="00B23E17"/>
    <w:rsid w:val="00B350D7"/>
    <w:rsid w:val="00BE4CAA"/>
    <w:rsid w:val="00C004D3"/>
    <w:rsid w:val="00C0061F"/>
    <w:rsid w:val="00D90123"/>
    <w:rsid w:val="00DC6E83"/>
    <w:rsid w:val="00F26CC7"/>
    <w:rsid w:val="00F76B35"/>
    <w:rsid w:val="00FE60A5"/>
    <w:rsid w:val="00FF01C5"/>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1A9"/>
    <w:pPr>
      <w:spacing w:after="200"/>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E60A5"/>
    <w:pPr>
      <w:tabs>
        <w:tab w:val="center" w:pos="4536"/>
        <w:tab w:val="right" w:pos="9072"/>
      </w:tabs>
    </w:pPr>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semiHidden/>
    <w:qFormat/>
    <w:locked/>
    <w:rsid w:val="0047783A"/>
    <w:rPr>
      <w:rFonts w:ascii="Arial" w:hAnsi="Arial"/>
      <w:lang w:val="fr-FR" w:eastAsia="fr-FR" w:bidi="fr-FR"/>
    </w:rPr>
  </w:style>
  <w:style w:type="character" w:customStyle="1" w:styleId="En-tteCar">
    <w:name w:val="En-tête Car"/>
    <w:basedOn w:val="Policepardfaut"/>
    <w:link w:val="En-tte"/>
    <w:rsid w:val="00FE60A5"/>
    <w:rPr>
      <w:rFonts w:asciiTheme="minorHAnsi" w:eastAsiaTheme="minorHAnsi" w:hAnsiTheme="minorHAnsi" w:cstheme="minorBidi"/>
      <w:sz w:val="22"/>
      <w:szCs w:val="28"/>
      <w:lang w:val="fr-FR" w:eastAsia="fr-FR" w:bidi="fr-FR"/>
    </w:rPr>
  </w:style>
  <w:style w:type="paragraph" w:styleId="Pieddepage">
    <w:name w:val="footer"/>
    <w:basedOn w:val="Normal"/>
    <w:link w:val="PieddepageCar"/>
    <w:rsid w:val="00FE60A5"/>
    <w:pPr>
      <w:tabs>
        <w:tab w:val="center" w:pos="4536"/>
        <w:tab w:val="right" w:pos="9072"/>
      </w:tabs>
    </w:pPr>
  </w:style>
  <w:style w:type="character" w:customStyle="1" w:styleId="PieddepageCar">
    <w:name w:val="Pied de page Car"/>
    <w:basedOn w:val="Policepardfaut"/>
    <w:link w:val="Pieddepage"/>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rPr>
      <w:vertAlign w:val="superscript"/>
    </w:rPr>
  </w:style>
  <w:style w:type="paragraph" w:styleId="Titre">
    <w:name w:val="Title"/>
    <w:basedOn w:val="Normal"/>
    <w:link w:val="TitreCar"/>
    <w:qFormat/>
    <w:pPr>
      <w:jc w:val="center"/>
    </w:pPr>
    <w:rPr>
      <w:b/>
      <w:sz w:val="28"/>
    </w:rPr>
  </w:style>
  <w:style w:type="paragraph" w:styleId="Notedebasdepage">
    <w:name w:val="footnote text"/>
    <w:basedOn w:val="Normal"/>
    <w:link w:val="NotedebasdepageCar"/>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rsid w:val="00C006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0061F"/>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1A9"/>
    <w:pPr>
      <w:spacing w:after="200"/>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E60A5"/>
    <w:pPr>
      <w:tabs>
        <w:tab w:val="center" w:pos="4536"/>
        <w:tab w:val="right" w:pos="9072"/>
      </w:tabs>
    </w:pPr>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semiHidden/>
    <w:qFormat/>
    <w:locked/>
    <w:rsid w:val="0047783A"/>
    <w:rPr>
      <w:rFonts w:ascii="Arial" w:hAnsi="Arial"/>
      <w:lang w:val="fr-FR" w:eastAsia="fr-FR" w:bidi="fr-FR"/>
    </w:rPr>
  </w:style>
  <w:style w:type="character" w:customStyle="1" w:styleId="En-tteCar">
    <w:name w:val="En-tête Car"/>
    <w:basedOn w:val="Policepardfaut"/>
    <w:link w:val="En-tte"/>
    <w:rsid w:val="00FE60A5"/>
    <w:rPr>
      <w:rFonts w:asciiTheme="minorHAnsi" w:eastAsiaTheme="minorHAnsi" w:hAnsiTheme="minorHAnsi" w:cstheme="minorBidi"/>
      <w:sz w:val="22"/>
      <w:szCs w:val="28"/>
      <w:lang w:val="fr-FR" w:eastAsia="fr-FR" w:bidi="fr-FR"/>
    </w:rPr>
  </w:style>
  <w:style w:type="paragraph" w:styleId="Pieddepage">
    <w:name w:val="footer"/>
    <w:basedOn w:val="Normal"/>
    <w:link w:val="PieddepageCar"/>
    <w:rsid w:val="00FE60A5"/>
    <w:pPr>
      <w:tabs>
        <w:tab w:val="center" w:pos="4536"/>
        <w:tab w:val="right" w:pos="9072"/>
      </w:tabs>
    </w:pPr>
  </w:style>
  <w:style w:type="character" w:customStyle="1" w:styleId="PieddepageCar">
    <w:name w:val="Pied de page Car"/>
    <w:basedOn w:val="Policepardfaut"/>
    <w:link w:val="Pieddepage"/>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rPr>
      <w:vertAlign w:val="superscript"/>
    </w:rPr>
  </w:style>
  <w:style w:type="paragraph" w:styleId="Titre">
    <w:name w:val="Title"/>
    <w:basedOn w:val="Normal"/>
    <w:link w:val="TitreCar"/>
    <w:qFormat/>
    <w:pPr>
      <w:jc w:val="center"/>
    </w:pPr>
    <w:rPr>
      <w:b/>
      <w:sz w:val="28"/>
    </w:rPr>
  </w:style>
  <w:style w:type="paragraph" w:styleId="Notedebasdepage">
    <w:name w:val="footnote text"/>
    <w:basedOn w:val="Normal"/>
    <w:link w:val="NotedebasdepageCar"/>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rsid w:val="00C006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0061F"/>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D9BC-66DC-4E21-A85D-9F22A1E3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2298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Directeur</cp:lastModifiedBy>
  <cp:revision>2</cp:revision>
  <dcterms:created xsi:type="dcterms:W3CDTF">2019-02-19T15:26:00Z</dcterms:created>
  <dcterms:modified xsi:type="dcterms:W3CDTF">2019-02-19T15:26:00Z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